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26833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highlight w:val="lightGray"/>
        </w:rPr>
      </w:pPr>
      <w:bookmarkStart w:id="0" w:name="_Hlk214877716"/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Vasszécseny, Tanakajd és Csempeszkopács Községek Óvodai Intézményfenntartó</w:t>
      </w:r>
    </w:p>
    <w:p w14:paraId="47845EA5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highlight w:val="lightGray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Társulása Társulási Tanácsának</w:t>
      </w:r>
    </w:p>
    <w:p w14:paraId="3C2FABEB" w14:textId="09CECFB8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202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6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. február 1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 tartott nyilvános üléséről</w:t>
      </w:r>
    </w:p>
    <w:bookmarkEnd w:id="0"/>
    <w:p w14:paraId="21EBE1C6" w14:textId="77777777" w:rsidR="005150A4" w:rsidRPr="005150A4" w:rsidRDefault="005150A4">
      <w:pPr>
        <w:rPr>
          <w:rFonts w:ascii="Times New Roman" w:hAnsi="Times New Roman" w:cs="Times New Roman"/>
          <w:sz w:val="24"/>
          <w:szCs w:val="24"/>
        </w:rPr>
      </w:pPr>
    </w:p>
    <w:p w14:paraId="1E7C90BF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150A4">
        <w:rPr>
          <w:rFonts w:ascii="Times New Roman" w:hAnsi="Times New Roman" w:cs="Times New Roman"/>
          <w:sz w:val="24"/>
          <w:szCs w:val="24"/>
        </w:rPr>
        <w:t>A társulási tanács 3 (három) egyetértő szavazattal, egyhangúlag a Napirendet az alábbiak szerint fogadja el:</w:t>
      </w:r>
    </w:p>
    <w:p w14:paraId="2BC9A26A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1/2026. (II.12.) Társulási Tanács határozat:</w:t>
      </w:r>
    </w:p>
    <w:p w14:paraId="71688ABB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Vasszécseny, Tanakajd és Csempeszkopács Községek Óvodai Intézményfenntartó Társulás Társulási Tanácsának 2026. február 12-én tartott ülésének napirendje:</w:t>
      </w:r>
    </w:p>
    <w:p w14:paraId="529F1A0C" w14:textId="77777777" w:rsidR="005150A4" w:rsidRPr="005150A4" w:rsidRDefault="005150A4" w:rsidP="005150A4">
      <w:pPr>
        <w:tabs>
          <w:tab w:val="left" w:pos="852"/>
        </w:tabs>
        <w:spacing w:after="240"/>
        <w:ind w:left="1134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1. A Vasszécseny, Tanakajd és Csempeszkopács Községek Intézményfenntartó Társulás és a Vasszécsenyi Tündérország Óvoda és Körzeti Bölcsőde 2026. évi költségvetésének véleményezése</w:t>
      </w:r>
    </w:p>
    <w:p w14:paraId="3CB730C7" w14:textId="77777777" w:rsidR="005150A4" w:rsidRPr="005150A4" w:rsidRDefault="005150A4" w:rsidP="005150A4">
      <w:pPr>
        <w:tabs>
          <w:tab w:val="left" w:pos="852"/>
        </w:tabs>
        <w:spacing w:after="240"/>
        <w:ind w:left="1134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2. A bölcsődei intézményegység nyári zárva tartásának meghatározása</w:t>
      </w:r>
    </w:p>
    <w:p w14:paraId="5AD703C7" w14:textId="77777777" w:rsidR="005150A4" w:rsidRDefault="005150A4" w:rsidP="005150A4">
      <w:pPr>
        <w:tabs>
          <w:tab w:val="left" w:pos="852"/>
        </w:tabs>
        <w:spacing w:after="240"/>
        <w:ind w:left="1134" w:hanging="283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3. Folyó ügyek megbeszélése</w:t>
      </w:r>
    </w:p>
    <w:p w14:paraId="7F916EAF" w14:textId="77777777" w:rsidR="005150A4" w:rsidRPr="005150A4" w:rsidRDefault="005150A4" w:rsidP="005150A4">
      <w:pPr>
        <w:tabs>
          <w:tab w:val="left" w:pos="852"/>
        </w:tabs>
        <w:spacing w:after="240"/>
        <w:rPr>
          <w:rFonts w:ascii="Times New Roman" w:hAnsi="Times New Roman" w:cs="Times New Roman"/>
          <w:b/>
          <w:bCs/>
          <w:sz w:val="24"/>
          <w:szCs w:val="24"/>
        </w:rPr>
      </w:pPr>
    </w:p>
    <w:p w14:paraId="05B8E00F" w14:textId="77777777" w:rsidR="005150A4" w:rsidRPr="005150A4" w:rsidRDefault="005150A4" w:rsidP="005150A4">
      <w:pPr>
        <w:pStyle w:val="Szvegtrzs"/>
        <w:spacing w:after="120"/>
        <w:jc w:val="both"/>
        <w:rPr>
          <w:szCs w:val="24"/>
        </w:rPr>
      </w:pPr>
      <w:r w:rsidRPr="005150A4">
        <w:rPr>
          <w:szCs w:val="24"/>
          <w:lang w:val="hu-HU"/>
        </w:rPr>
        <w:t>A Társulási Tanács 3</w:t>
      </w:r>
      <w:r w:rsidRPr="005150A4">
        <w:rPr>
          <w:szCs w:val="24"/>
        </w:rPr>
        <w:t xml:space="preserve"> (</w:t>
      </w:r>
      <w:r w:rsidRPr="005150A4">
        <w:rPr>
          <w:szCs w:val="24"/>
          <w:lang w:val="hu-HU"/>
        </w:rPr>
        <w:t>három</w:t>
      </w:r>
      <w:r w:rsidRPr="005150A4">
        <w:rPr>
          <w:szCs w:val="24"/>
        </w:rPr>
        <w:t xml:space="preserve">) egyetértő szavazattal, </w:t>
      </w:r>
      <w:r w:rsidRPr="005150A4">
        <w:rPr>
          <w:szCs w:val="24"/>
          <w:lang w:val="hu-HU"/>
        </w:rPr>
        <w:t xml:space="preserve">egyhangúlag </w:t>
      </w:r>
      <w:r w:rsidRPr="005150A4">
        <w:rPr>
          <w:szCs w:val="24"/>
        </w:rPr>
        <w:t>az alábbi határozatot hozza:</w:t>
      </w:r>
    </w:p>
    <w:p w14:paraId="20784F1B" w14:textId="77777777" w:rsidR="005150A4" w:rsidRPr="005150A4" w:rsidRDefault="005150A4" w:rsidP="005150A4">
      <w:pPr>
        <w:pStyle w:val="Szvegtrzs"/>
        <w:spacing w:after="120"/>
        <w:jc w:val="both"/>
        <w:rPr>
          <w:szCs w:val="24"/>
          <w:lang w:val="hu-HU"/>
        </w:rPr>
      </w:pPr>
      <w:r w:rsidRPr="005150A4">
        <w:rPr>
          <w:b/>
          <w:szCs w:val="24"/>
          <w:u w:val="single"/>
        </w:rPr>
        <w:t>2/2026.(II.12.) Társulási Tanács határozat:</w:t>
      </w:r>
    </w:p>
    <w:p w14:paraId="427F865E" w14:textId="77777777" w:rsidR="005150A4" w:rsidRPr="005150A4" w:rsidRDefault="005150A4" w:rsidP="005150A4">
      <w:pPr>
        <w:spacing w:after="120"/>
        <w:ind w:right="4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1./A Vasszécseny, Tanakajd és Csempeszkopács Községek Óvodai Intézményfenntartó Társulása Társulási Tanácsa a nemzeti köznevelésről szóló 2011. évi CXC. törvény 83. § (2) bekezdésének b) pontja alapján a Vasszécsenyi Tündérország Óvoda és Körzeti Bölcsőde bölcsődei nyári zárás időpontjára a 2026. július 20-tól 2026. augusztus 7-ig tartó időszakot jelöli ki. </w:t>
      </w:r>
    </w:p>
    <w:p w14:paraId="31528989" w14:textId="77777777" w:rsidR="005150A4" w:rsidRPr="005150A4" w:rsidRDefault="005150A4" w:rsidP="005150A4">
      <w:pPr>
        <w:spacing w:after="120"/>
        <w:ind w:right="4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2./ A Társulási Tanács felkéri az intézményvezetőt, hogy a nyári zárás időpontjának közzétételéről a helyben szokásos módon gondoskodjon.</w:t>
      </w:r>
    </w:p>
    <w:p w14:paraId="467307E3" w14:textId="77777777" w:rsidR="005150A4" w:rsidRPr="005150A4" w:rsidRDefault="005150A4" w:rsidP="005150A4">
      <w:pPr>
        <w:spacing w:after="120"/>
        <w:ind w:right="4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Felelős: intézményvezető</w:t>
      </w:r>
    </w:p>
    <w:p w14:paraId="4602755E" w14:textId="77777777" w:rsidR="005150A4" w:rsidRPr="005150A4" w:rsidRDefault="005150A4" w:rsidP="005150A4">
      <w:pPr>
        <w:spacing w:after="120"/>
        <w:ind w:right="4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06B6663B" w14:textId="77777777" w:rsidR="005150A4" w:rsidRPr="005150A4" w:rsidRDefault="005150A4">
      <w:pPr>
        <w:rPr>
          <w:rFonts w:ascii="Times New Roman" w:hAnsi="Times New Roman" w:cs="Times New Roman"/>
          <w:sz w:val="24"/>
          <w:szCs w:val="24"/>
        </w:rPr>
      </w:pPr>
    </w:p>
    <w:p w14:paraId="06E2DF7B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highlight w:val="lightGray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Vasszécseny, Tanakajd és Csempeszkopács Községek Óvodai Intézményfenntartó</w:t>
      </w:r>
    </w:p>
    <w:p w14:paraId="48A42F46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highlight w:val="lightGray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Társulása Társulási Tanácsának</w:t>
      </w:r>
    </w:p>
    <w:p w14:paraId="5DB6761B" w14:textId="6180D128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2026. február 1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6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á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 tartott nyilvános üléséről</w:t>
      </w:r>
    </w:p>
    <w:p w14:paraId="0AD644F2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7628C13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150A4">
        <w:rPr>
          <w:rFonts w:ascii="Times New Roman" w:hAnsi="Times New Roman" w:cs="Times New Roman"/>
          <w:sz w:val="24"/>
          <w:szCs w:val="24"/>
        </w:rPr>
        <w:t>A társulási tanács 3 (három) egyetértő szavazattal, egyhangúlag a Napirendet az alábbiak szerint fogadja el:</w:t>
      </w:r>
    </w:p>
    <w:p w14:paraId="0AA47592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3/2026. (II.16.) Társulási Tanács határozat:</w:t>
      </w:r>
    </w:p>
    <w:p w14:paraId="623F0C26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Vasszécseny, Tanakajd és Csempeszkopács Községek Óvodai Intézményfenntartó Társulás Társulási Tanácsának 2026. február 16-án tartott ülésének napirendje:</w:t>
      </w:r>
    </w:p>
    <w:p w14:paraId="27C1EACB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59312E" w14:textId="77777777" w:rsidR="005150A4" w:rsidRPr="005150A4" w:rsidRDefault="005150A4" w:rsidP="005150A4">
      <w:pPr>
        <w:numPr>
          <w:ilvl w:val="0"/>
          <w:numId w:val="6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1276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Vasszécseny, Tanakajd és Csempeszkopács Községek Óvodai Intézményfenntartó Társulása és a Vasszécsenyi Tündérország Óvoda és Körzeti Bölcsőde </w:t>
      </w:r>
      <w:r w:rsidRPr="005150A4">
        <w:rPr>
          <w:rFonts w:ascii="Times New Roman" w:hAnsi="Times New Roman" w:cs="Times New Roman"/>
          <w:b/>
          <w:bCs/>
          <w:color w:val="212121"/>
          <w:sz w:val="24"/>
          <w:szCs w:val="24"/>
        </w:rPr>
        <w:t>pedagógusai számára továbbképzési intézményi program jóváhagyása</w:t>
      </w:r>
    </w:p>
    <w:p w14:paraId="59C09DD5" w14:textId="77777777" w:rsidR="005150A4" w:rsidRDefault="005150A4" w:rsidP="005150A4">
      <w:pPr>
        <w:numPr>
          <w:ilvl w:val="0"/>
          <w:numId w:val="6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1276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Folyó  ügyek megbeszélése</w:t>
      </w:r>
    </w:p>
    <w:p w14:paraId="6528CCE5" w14:textId="77777777" w:rsidR="005150A4" w:rsidRPr="005150A4" w:rsidRDefault="005150A4" w:rsidP="005150A4">
      <w:p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4D73D257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150A4">
        <w:rPr>
          <w:rFonts w:ascii="Times New Roman" w:hAnsi="Times New Roman" w:cs="Times New Roman"/>
          <w:sz w:val="24"/>
          <w:szCs w:val="24"/>
        </w:rPr>
        <w:t>A társulási tanács 3 (három) egyetértő szavazattal, egyhangúlag a Napirendet az alábbiak szerint fogadja el:</w:t>
      </w:r>
    </w:p>
    <w:p w14:paraId="6F5924E6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4/2026. (II.16.) Társulási Tanács határozat:</w:t>
      </w:r>
    </w:p>
    <w:p w14:paraId="49E98ED4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Vasszécseny, Tanakajd és Csempeszkopács Községek Óvodai Intézményfenntartó Társulás Társulási Tanácsa az intézményre vonatkozó másolatkészítési szabályzatot az előterjesztés szerinti tartalommal jóváhagyja.</w:t>
      </w:r>
    </w:p>
    <w:p w14:paraId="20193DD9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036677B7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Felelős: főigazgató</w:t>
      </w:r>
    </w:p>
    <w:p w14:paraId="47EDBFC6" w14:textId="77777777" w:rsidR="005150A4" w:rsidRPr="005150A4" w:rsidRDefault="005150A4">
      <w:pPr>
        <w:rPr>
          <w:rFonts w:ascii="Times New Roman" w:hAnsi="Times New Roman" w:cs="Times New Roman"/>
          <w:sz w:val="24"/>
          <w:szCs w:val="24"/>
        </w:rPr>
      </w:pPr>
    </w:p>
    <w:p w14:paraId="479D685C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highlight w:val="lightGray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Vasszécseny, Tanakajd és Csempeszkopács Községek Óvodai Intézményfenntartó</w:t>
      </w:r>
    </w:p>
    <w:p w14:paraId="7CB967A9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highlight w:val="lightGray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Társulása Társulási Tanácsának</w:t>
      </w:r>
    </w:p>
    <w:p w14:paraId="6FCAC137" w14:textId="076EBED8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2026. 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március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1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é</w:t>
      </w: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n tartott nyilvános üléséről</w:t>
      </w:r>
    </w:p>
    <w:p w14:paraId="34449F3B" w14:textId="77777777" w:rsidR="005150A4" w:rsidRPr="005150A4" w:rsidRDefault="005150A4">
      <w:pPr>
        <w:rPr>
          <w:rFonts w:ascii="Times New Roman" w:hAnsi="Times New Roman" w:cs="Times New Roman"/>
          <w:sz w:val="24"/>
          <w:szCs w:val="24"/>
        </w:rPr>
      </w:pPr>
    </w:p>
    <w:p w14:paraId="3E9B2463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150A4">
        <w:rPr>
          <w:rFonts w:ascii="Times New Roman" w:hAnsi="Times New Roman" w:cs="Times New Roman"/>
          <w:sz w:val="24"/>
          <w:szCs w:val="24"/>
        </w:rPr>
        <w:t>A társulási tanács 3 (három) egyetértő szavazattal, egyhangúlag a Napirendet az alábbiak szerint fogadja el:</w:t>
      </w:r>
    </w:p>
    <w:p w14:paraId="60CFBC29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5/2026. (III.12.) Társulási Tanács határozat:</w:t>
      </w:r>
    </w:p>
    <w:p w14:paraId="1C7254B4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Vasszécseny, Tanakajd és Csempeszkopács Községek Óvodai Intézményfenntartó Társulás Társulási Tanácsának 2026. március 12-én tartott ülésének napirendje:</w:t>
      </w:r>
    </w:p>
    <w:p w14:paraId="69282EC4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9709F1" w14:textId="77777777" w:rsidR="005150A4" w:rsidRPr="005150A4" w:rsidRDefault="005150A4" w:rsidP="005150A4">
      <w:pPr>
        <w:numPr>
          <w:ilvl w:val="0"/>
          <w:numId w:val="17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1276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230081518"/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Vasszécseny, Tanakajd és Csempeszkopács Községek Óvodai Intézményfenntartó Társulása és a Vasszécsenyi Tündérország Óvoda és Körzeti Bölcsőde </w:t>
      </w:r>
      <w:bookmarkEnd w:id="1"/>
      <w:r w:rsidRPr="005150A4">
        <w:rPr>
          <w:rFonts w:ascii="Times New Roman" w:hAnsi="Times New Roman" w:cs="Times New Roman"/>
          <w:b/>
          <w:bCs/>
          <w:color w:val="212121"/>
          <w:sz w:val="24"/>
          <w:szCs w:val="24"/>
        </w:rPr>
        <w:t>2025. évi költségvetésének módosítása</w:t>
      </w:r>
    </w:p>
    <w:p w14:paraId="4E653C3D" w14:textId="77777777" w:rsidR="005150A4" w:rsidRPr="005150A4" w:rsidRDefault="005150A4" w:rsidP="005150A4">
      <w:pPr>
        <w:numPr>
          <w:ilvl w:val="0"/>
          <w:numId w:val="17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1276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Vasszécseny, Tanakajd és Csempeszkopács Községek Óvodai Intézményfenntartó Társulása és a Vasszécsenyi Tündérország Óvoda és Körzeti Bölcsőde </w:t>
      </w:r>
      <w:r w:rsidRPr="005150A4">
        <w:rPr>
          <w:rFonts w:ascii="Times New Roman" w:hAnsi="Times New Roman" w:cs="Times New Roman"/>
          <w:b/>
          <w:bCs/>
          <w:color w:val="212121"/>
          <w:sz w:val="24"/>
          <w:szCs w:val="24"/>
        </w:rPr>
        <w:t>2026. évi költségvetésének elfogadása</w:t>
      </w:r>
    </w:p>
    <w:p w14:paraId="41F6F905" w14:textId="702BB51F" w:rsidR="005150A4" w:rsidRDefault="005150A4" w:rsidP="005150A4">
      <w:pPr>
        <w:numPr>
          <w:ilvl w:val="0"/>
          <w:numId w:val="17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1276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Folyó ügyek megbeszélése</w:t>
      </w:r>
    </w:p>
    <w:p w14:paraId="6FB003B8" w14:textId="77777777" w:rsidR="005150A4" w:rsidRPr="005150A4" w:rsidRDefault="005150A4" w:rsidP="005150A4">
      <w:p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46F5F79C" w14:textId="77777777" w:rsidR="005150A4" w:rsidRPr="005150A4" w:rsidRDefault="005150A4" w:rsidP="005150A4">
      <w:pPr>
        <w:pStyle w:val="Szvegtrzs"/>
        <w:spacing w:after="120"/>
        <w:jc w:val="both"/>
        <w:rPr>
          <w:szCs w:val="24"/>
        </w:rPr>
      </w:pPr>
      <w:r w:rsidRPr="005150A4">
        <w:rPr>
          <w:szCs w:val="24"/>
          <w:lang w:val="hu-HU"/>
        </w:rPr>
        <w:t>A Társulási Tanács 3</w:t>
      </w:r>
      <w:r w:rsidRPr="005150A4">
        <w:rPr>
          <w:szCs w:val="24"/>
        </w:rPr>
        <w:t xml:space="preserve"> (</w:t>
      </w:r>
      <w:r w:rsidRPr="005150A4">
        <w:rPr>
          <w:szCs w:val="24"/>
          <w:lang w:val="hu-HU"/>
        </w:rPr>
        <w:t>három</w:t>
      </w:r>
      <w:r w:rsidRPr="005150A4">
        <w:rPr>
          <w:szCs w:val="24"/>
        </w:rPr>
        <w:t xml:space="preserve">) egyetértő szavazattal, </w:t>
      </w:r>
      <w:r w:rsidRPr="005150A4">
        <w:rPr>
          <w:szCs w:val="24"/>
          <w:lang w:val="hu-HU"/>
        </w:rPr>
        <w:t xml:space="preserve">egyhangúlag </w:t>
      </w:r>
      <w:r w:rsidRPr="005150A4">
        <w:rPr>
          <w:szCs w:val="24"/>
        </w:rPr>
        <w:t>az alábbi határozatot hozza:</w:t>
      </w:r>
    </w:p>
    <w:p w14:paraId="6528E925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6/2026. (III.12.) Társulási Tanács határozat:</w:t>
      </w:r>
    </w:p>
    <w:p w14:paraId="6D852999" w14:textId="77777777" w:rsidR="005150A4" w:rsidRPr="005150A4" w:rsidRDefault="005150A4" w:rsidP="005150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1./ A Vasszécseny, Tanakajd és Csempeszkopács Községek Óvodai Intézményfenntartó Társulásának Társulási Tanácsa az államháztartásról szóló 2011. évi CXCV. törvény 34. § szerinti felhatalmazás alapján a Társulási Tanács 1/2025. (II.10.) határozatában jóváhagyott 2025. évi költségvetését az alábbiak szerint módosítja:</w:t>
      </w:r>
    </w:p>
    <w:p w14:paraId="2899C7C6" w14:textId="77777777" w:rsidR="005150A4" w:rsidRPr="005150A4" w:rsidRDefault="005150A4" w:rsidP="005150A4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Kiadási főösszege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271.641.999 Ft, melyből</w:t>
      </w:r>
    </w:p>
    <w:p w14:paraId="2E91ADB4" w14:textId="77777777" w:rsidR="005150A4" w:rsidRPr="005150A4" w:rsidRDefault="005150A4" w:rsidP="005150A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lastRenderedPageBreak/>
        <w:t>Költségvetési kiadások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365.713 Ft,</w:t>
      </w:r>
    </w:p>
    <w:p w14:paraId="25C1A3C4" w14:textId="77777777" w:rsidR="005150A4" w:rsidRPr="005150A4" w:rsidRDefault="005150A4" w:rsidP="005150A4">
      <w:pPr>
        <w:spacing w:after="0" w:line="240" w:lineRule="auto"/>
        <w:ind w:left="177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ebből:</w:t>
      </w:r>
    </w:p>
    <w:p w14:paraId="10B453B9" w14:textId="77777777" w:rsidR="005150A4" w:rsidRPr="005150A4" w:rsidRDefault="005150A4" w:rsidP="005150A4">
      <w:pPr>
        <w:spacing w:after="0" w:line="240" w:lineRule="auto"/>
        <w:ind w:left="177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1. személyi juttatások: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0 Ft</w:t>
      </w:r>
    </w:p>
    <w:p w14:paraId="70FC988D" w14:textId="77777777" w:rsidR="005150A4" w:rsidRPr="005150A4" w:rsidRDefault="005150A4" w:rsidP="005150A4">
      <w:pPr>
        <w:spacing w:after="0" w:line="240" w:lineRule="auto"/>
        <w:ind w:left="177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2. munkaadókat terhelő </w:t>
      </w:r>
    </w:p>
    <w:p w14:paraId="257549D8" w14:textId="77777777" w:rsidR="005150A4" w:rsidRPr="005150A4" w:rsidRDefault="005150A4" w:rsidP="005150A4">
      <w:pPr>
        <w:spacing w:after="0" w:line="240" w:lineRule="auto"/>
        <w:ind w:left="1416" w:firstLine="56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járulékok és szociális hozzájárulási adó: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0 Ft</w:t>
      </w:r>
    </w:p>
    <w:p w14:paraId="1F9E973F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3. dologi kiadások: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365.713 Ft</w:t>
      </w:r>
    </w:p>
    <w:p w14:paraId="221D1312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4. ellátottak pénzbeli juttatásai: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50716272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5. egyéb működési célú kiadások: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28DA7F24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6. beruházási kiadások: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614C45BE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7. felújítások: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461C76AB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8. egyéb felhalmozási célú kiadások: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4D01667F" w14:textId="77777777" w:rsidR="005150A4" w:rsidRPr="005150A4" w:rsidRDefault="005150A4" w:rsidP="005150A4">
      <w:pPr>
        <w:spacing w:after="0" w:line="240" w:lineRule="auto"/>
        <w:ind w:left="1800" w:hanging="3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ab)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Finanszírozási kiadások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271.276.286 Ft.</w:t>
      </w:r>
    </w:p>
    <w:p w14:paraId="49C5F0F3" w14:textId="77777777" w:rsidR="005150A4" w:rsidRPr="005150A4" w:rsidRDefault="005150A4" w:rsidP="005150A4">
      <w:pPr>
        <w:spacing w:after="0" w:line="240" w:lineRule="auto"/>
        <w:ind w:left="1800" w:hanging="3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B979D0" w14:textId="77777777" w:rsidR="005150A4" w:rsidRPr="005150A4" w:rsidRDefault="005150A4" w:rsidP="005150A4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Bevételi főösszege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271.641.999 Ft, melyből:</w:t>
      </w:r>
    </w:p>
    <w:p w14:paraId="6B82EABD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ba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működési célú támogatások Áht. belülről    271.596.286 Ft</w:t>
      </w:r>
    </w:p>
    <w:p w14:paraId="18744E1F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bb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felhalmozási célú támogatások Áht. belülről: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0E5BFAC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bc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közhatalmi bevételek: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48F6FD1B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bd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működési bevételek: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4658C38F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be)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felhalmozási bevételek: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56531B1E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bf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működési célú átvett pénzeszközök: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4D442364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bg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felhalmozási célú átvett pénzeszközök: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4A0E96D5" w14:textId="77777777" w:rsidR="005150A4" w:rsidRPr="005150A4" w:rsidRDefault="005150A4" w:rsidP="005150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bh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.) Előző évi maradvány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45.713 Ft</w:t>
      </w:r>
    </w:p>
    <w:p w14:paraId="2CBD4B9D" w14:textId="77777777" w:rsidR="005150A4" w:rsidRPr="005150A4" w:rsidRDefault="005150A4" w:rsidP="005150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0A7E87" w14:textId="77777777" w:rsidR="005150A4" w:rsidRPr="005150A4" w:rsidRDefault="005150A4" w:rsidP="005150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2./ A Vasszécseny, Tanakajd és Csempeszkopács Községek Óvodai Intézményfenntartó Társulásának Társulási Tanácsa az államháztartásról szóló 2011. évi CXCV. törvény 34. § szerinti felhatalmazás alapján, a nemzeti köznevelésről szóló 2011. évi CXC. törvény 83.§ (2) bekezdés c) pontjában foglaltak alapján a Vasszécsenyi Tündérország Óvoda és Körzeti Bölcsőde</w:t>
      </w:r>
      <w:r w:rsidRPr="005150A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2025. évi költségvetését az alábbiak szerint módosítja: </w:t>
      </w:r>
    </w:p>
    <w:p w14:paraId="2EA4FF99" w14:textId="77777777" w:rsidR="005150A4" w:rsidRPr="005150A4" w:rsidRDefault="005150A4" w:rsidP="005150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Kiadási főösszeg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308.603.933 Ft, melyből</w:t>
      </w:r>
    </w:p>
    <w:p w14:paraId="0AEE627B" w14:textId="77777777" w:rsidR="005150A4" w:rsidRPr="005150A4" w:rsidRDefault="005150A4" w:rsidP="005150A4">
      <w:pPr>
        <w:numPr>
          <w:ilvl w:val="0"/>
          <w:numId w:val="4"/>
        </w:numPr>
        <w:spacing w:after="0" w:line="240" w:lineRule="auto"/>
        <w:ind w:left="1843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Költségvetési kiadások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308.603.933 Ft,</w:t>
      </w:r>
    </w:p>
    <w:p w14:paraId="7644D09D" w14:textId="77777777" w:rsidR="005150A4" w:rsidRPr="005150A4" w:rsidRDefault="005150A4" w:rsidP="005150A4">
      <w:pPr>
        <w:spacing w:after="0" w:line="240" w:lineRule="auto"/>
        <w:ind w:left="177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ebből:</w:t>
      </w:r>
    </w:p>
    <w:p w14:paraId="4903FF43" w14:textId="77777777" w:rsidR="005150A4" w:rsidRPr="005150A4" w:rsidRDefault="005150A4" w:rsidP="005150A4">
      <w:pPr>
        <w:spacing w:after="0" w:line="240" w:lineRule="auto"/>
        <w:ind w:left="177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1. személyi juttatások: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208.383.888 Ft</w:t>
      </w:r>
    </w:p>
    <w:p w14:paraId="39647A4B" w14:textId="77777777" w:rsidR="005150A4" w:rsidRPr="005150A4" w:rsidRDefault="005150A4" w:rsidP="005150A4">
      <w:pPr>
        <w:spacing w:after="0" w:line="240" w:lineRule="auto"/>
        <w:ind w:left="177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2. munkaadókat terhelő </w:t>
      </w:r>
    </w:p>
    <w:p w14:paraId="5EB457A0" w14:textId="77777777" w:rsidR="005150A4" w:rsidRPr="005150A4" w:rsidRDefault="005150A4" w:rsidP="005150A4">
      <w:pPr>
        <w:spacing w:after="0" w:line="240" w:lineRule="auto"/>
        <w:ind w:left="1416" w:firstLine="56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járulékok és szociális hozzájárulási adó: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30.604.905 Ft</w:t>
      </w:r>
    </w:p>
    <w:p w14:paraId="479280CC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3. dologi kiadások: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69.077.770 Ft</w:t>
      </w:r>
    </w:p>
    <w:p w14:paraId="5A63EC9F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4. ellátottak pénzbeli juttatásai: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0 Ft</w:t>
      </w:r>
    </w:p>
    <w:p w14:paraId="467979C9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5. egyéb működési célú kiadások: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0 Ft</w:t>
      </w:r>
    </w:p>
    <w:p w14:paraId="3D41EEAF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6. beruházási kiadások: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537.370 Ft</w:t>
      </w:r>
    </w:p>
    <w:p w14:paraId="256E812C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7. felújítások: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1B5E4768" w14:textId="77777777" w:rsidR="005150A4" w:rsidRPr="005150A4" w:rsidRDefault="005150A4" w:rsidP="005150A4">
      <w:pPr>
        <w:spacing w:after="0" w:line="240" w:lineRule="auto"/>
        <w:ind w:firstLine="1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8. egyéb felhalmozási célú kiadások: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0AE63322" w14:textId="77777777" w:rsidR="005150A4" w:rsidRPr="005150A4" w:rsidRDefault="005150A4" w:rsidP="005150A4">
      <w:pPr>
        <w:spacing w:after="0" w:line="240" w:lineRule="auto"/>
        <w:ind w:left="1800" w:hanging="3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ab)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Finanszírozási kiadások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Ft.</w:t>
      </w:r>
    </w:p>
    <w:p w14:paraId="3C44445E" w14:textId="77777777" w:rsidR="005150A4" w:rsidRPr="005150A4" w:rsidRDefault="005150A4" w:rsidP="005150A4">
      <w:pPr>
        <w:spacing w:after="0" w:line="240" w:lineRule="auto"/>
        <w:ind w:left="1800" w:hanging="384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21FF99A6" w14:textId="77777777" w:rsidR="005150A4" w:rsidRPr="005150A4" w:rsidRDefault="005150A4" w:rsidP="005150A4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Bevételi főösszeg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308.603.933 Ft, melyből:</w:t>
      </w:r>
    </w:p>
    <w:p w14:paraId="65B6446D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ba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működési célú támogatások Áht. belül: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0 Ft</w:t>
      </w:r>
    </w:p>
    <w:p w14:paraId="1C6C029C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bb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felhalmozási célú támogatások Áht. belülről: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6ACDB8F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bc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közhatalmi bevételek: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606FE253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bd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működési bevételek: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36.461.204 Ft</w:t>
      </w:r>
    </w:p>
    <w:p w14:paraId="3F4A8137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be)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felhalmozási bevételek: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0 Ft</w:t>
      </w:r>
    </w:p>
    <w:p w14:paraId="284BE683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bf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működési célú átvett pénzeszközök: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02D6E6AB" w14:textId="77777777" w:rsidR="005150A4" w:rsidRPr="005150A4" w:rsidRDefault="005150A4" w:rsidP="005150A4">
      <w:pPr>
        <w:spacing w:after="0" w:line="240" w:lineRule="auto"/>
        <w:ind w:left="180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lastRenderedPageBreak/>
        <w:t>bg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felhalmozási célú átvett pénzeszközök: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</w:t>
      </w:r>
    </w:p>
    <w:p w14:paraId="095BCEA5" w14:textId="77777777" w:rsidR="005150A4" w:rsidRPr="005150A4" w:rsidRDefault="005150A4" w:rsidP="005150A4">
      <w:pPr>
        <w:spacing w:after="0" w:line="240" w:lineRule="auto"/>
        <w:ind w:firstLine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bh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) Előző évi maradvány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866.443 Ft</w:t>
      </w:r>
    </w:p>
    <w:p w14:paraId="22133CFA" w14:textId="77777777" w:rsidR="005150A4" w:rsidRPr="005150A4" w:rsidRDefault="005150A4" w:rsidP="005150A4">
      <w:pPr>
        <w:spacing w:after="0" w:line="240" w:lineRule="auto"/>
        <w:ind w:firstLine="1080"/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bi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>) Központi, irányítószervi támogatás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271.276.286 Ft</w:t>
      </w:r>
      <w:r w:rsidRPr="005150A4">
        <w:rPr>
          <w:rFonts w:ascii="Times New Roman" w:hAnsi="Times New Roman" w:cs="Times New Roman"/>
          <w:b/>
          <w:bCs/>
          <w:color w:val="EE0000"/>
          <w:sz w:val="24"/>
          <w:szCs w:val="24"/>
        </w:rPr>
        <w:tab/>
      </w:r>
    </w:p>
    <w:p w14:paraId="571713A8" w14:textId="77777777" w:rsidR="005150A4" w:rsidRPr="005150A4" w:rsidRDefault="005150A4" w:rsidP="005150A4">
      <w:pPr>
        <w:spacing w:after="0" w:line="240" w:lineRule="auto"/>
        <w:ind w:firstLine="108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2B5A049D" w14:textId="77777777" w:rsidR="005150A4" w:rsidRPr="005150A4" w:rsidRDefault="005150A4" w:rsidP="005150A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Felelős: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Zsolnai Zoltán TT elnök</w:t>
      </w:r>
    </w:p>
    <w:p w14:paraId="376FBE79" w14:textId="77777777" w:rsidR="005150A4" w:rsidRPr="005150A4" w:rsidRDefault="005150A4" w:rsidP="005150A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Kiss Zsanett igazgató</w:t>
      </w:r>
    </w:p>
    <w:p w14:paraId="54EAEDB7" w14:textId="77777777" w:rsidR="005150A4" w:rsidRPr="005150A4" w:rsidRDefault="005150A4" w:rsidP="005150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  <w:u w:val="single"/>
        </w:rPr>
        <w:t>Határidő: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azonnal</w:t>
      </w:r>
    </w:p>
    <w:p w14:paraId="6A9536CB" w14:textId="77777777" w:rsidR="005150A4" w:rsidRPr="005150A4" w:rsidRDefault="005150A4" w:rsidP="005150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AE6371" w14:textId="77777777" w:rsidR="005150A4" w:rsidRPr="005150A4" w:rsidRDefault="005150A4" w:rsidP="005150A4">
      <w:pPr>
        <w:pStyle w:val="Szvegtrzs"/>
        <w:spacing w:after="120"/>
        <w:jc w:val="both"/>
        <w:rPr>
          <w:szCs w:val="24"/>
        </w:rPr>
      </w:pPr>
      <w:r w:rsidRPr="005150A4">
        <w:rPr>
          <w:szCs w:val="24"/>
          <w:lang w:val="hu-HU"/>
        </w:rPr>
        <w:t>A Társulási Tanács 3</w:t>
      </w:r>
      <w:r w:rsidRPr="005150A4">
        <w:rPr>
          <w:szCs w:val="24"/>
        </w:rPr>
        <w:t xml:space="preserve"> (</w:t>
      </w:r>
      <w:r w:rsidRPr="005150A4">
        <w:rPr>
          <w:szCs w:val="24"/>
          <w:lang w:val="hu-HU"/>
        </w:rPr>
        <w:t>három</w:t>
      </w:r>
      <w:r w:rsidRPr="005150A4">
        <w:rPr>
          <w:szCs w:val="24"/>
        </w:rPr>
        <w:t xml:space="preserve">) egyetértő szavazattal, </w:t>
      </w:r>
      <w:r w:rsidRPr="005150A4">
        <w:rPr>
          <w:szCs w:val="24"/>
          <w:lang w:val="hu-HU"/>
        </w:rPr>
        <w:t xml:space="preserve">egyhangúlag </w:t>
      </w:r>
      <w:r w:rsidRPr="005150A4">
        <w:rPr>
          <w:szCs w:val="24"/>
        </w:rPr>
        <w:t>az alábbi határozatot hozza:</w:t>
      </w:r>
    </w:p>
    <w:p w14:paraId="6429B759" w14:textId="77777777" w:rsidR="005150A4" w:rsidRPr="005150A4" w:rsidRDefault="005150A4" w:rsidP="005150A4">
      <w:pPr>
        <w:pStyle w:val="Szvegtrzs"/>
        <w:spacing w:after="120"/>
        <w:rPr>
          <w:b/>
          <w:bCs/>
          <w:szCs w:val="24"/>
        </w:rPr>
      </w:pPr>
      <w:r w:rsidRPr="005150A4">
        <w:rPr>
          <w:b/>
          <w:bCs/>
          <w:szCs w:val="24"/>
          <w:u w:val="single"/>
        </w:rPr>
        <w:t>7/2026. (III.12.) számú Társulási Tanács határozat:</w:t>
      </w:r>
    </w:p>
    <w:p w14:paraId="2F6BAE3F" w14:textId="77777777" w:rsidR="005150A4" w:rsidRPr="005150A4" w:rsidRDefault="005150A4" w:rsidP="005150A4">
      <w:pPr>
        <w:spacing w:before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1./ Vasszécseny, Tanakajd és Csempeszkopács Községek Óvodai Intézményfenntartó Társulása Társulási Tanácsa az államháztartásról szóló 2011. évi CXCV. törvény 29/A.§-</w:t>
      </w: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ában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 biztosított jogkörében eljárva a társulás saját bevételeinek várható összegét 0,- Ft összegben állapítja meg, valamint a Stabilitási tv. 3.§ (1) bekezdése szerinti adósságot keletkeztető ügyleteiből eredő fizetési kötelezettségeinek a költségvetési évet követő három évre várható összege vonatkozásában nemleges döntést hoz. </w:t>
      </w:r>
    </w:p>
    <w:p w14:paraId="5108635A" w14:textId="77777777" w:rsidR="005150A4" w:rsidRPr="005150A4" w:rsidRDefault="005150A4" w:rsidP="005150A4">
      <w:pPr>
        <w:spacing w:before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2./ Vasszécseny, Tanakajd és Csempeszkopács Községek Óvodai Intézményfenntartó Társulása Társulási Tanácsa a Társulás és az Intézmény 2025. évi költségvetését az alábbiak szerint fogadja el:</w:t>
      </w:r>
    </w:p>
    <w:p w14:paraId="49D863F0" w14:textId="77777777" w:rsidR="005150A4" w:rsidRPr="005150A4" w:rsidRDefault="005150A4" w:rsidP="005150A4">
      <w:pPr>
        <w:pStyle w:val="Szvegtrzs"/>
        <w:ind w:left="426"/>
        <w:jc w:val="both"/>
        <w:rPr>
          <w:b/>
          <w:bCs/>
          <w:szCs w:val="24"/>
        </w:rPr>
      </w:pPr>
      <w:r w:rsidRPr="005150A4">
        <w:rPr>
          <w:b/>
          <w:bCs/>
          <w:szCs w:val="24"/>
        </w:rPr>
        <w:t xml:space="preserve">a) A Társulási Tanács a Társulás 2026. évi költségvetésének bevételi és kiadási főösszegét 293.957.220 Ft-ban állapítja meg. A költségvetési kiadások összege 103.191 Ft, a finanszírozási kiadások összege 293.854.029 Ft. A költségvetési bevételek összege 293.854.029 Ft, amelyből a működési célú támogatások Áht. belülről 293.854.029 Ft, a finanszírozási bevételek összege 103.191 Ft, amelyből az előző évi maradvány összege 103.191 Ft. </w:t>
      </w:r>
    </w:p>
    <w:p w14:paraId="0D7ECBC7" w14:textId="77777777" w:rsidR="005150A4" w:rsidRPr="005150A4" w:rsidRDefault="005150A4" w:rsidP="005150A4">
      <w:pPr>
        <w:pStyle w:val="Szvegtrzs"/>
        <w:ind w:left="426"/>
        <w:jc w:val="both"/>
        <w:rPr>
          <w:b/>
          <w:bCs/>
          <w:szCs w:val="24"/>
        </w:rPr>
      </w:pPr>
      <w:r w:rsidRPr="005150A4">
        <w:rPr>
          <w:b/>
          <w:bCs/>
          <w:szCs w:val="24"/>
        </w:rPr>
        <w:t>A Társulás megállapított bevételi és kiadási főösszegek előirányzat-csoportonkénti, kiemelt előirányzatok szerinti, valamint kötelező, önként vállalt és államigazgatási feladatok szerinti részletezését a határozat 1. számú melléklete tartalmazza.</w:t>
      </w:r>
    </w:p>
    <w:p w14:paraId="545C3FBF" w14:textId="77777777" w:rsidR="005150A4" w:rsidRPr="005150A4" w:rsidRDefault="005150A4" w:rsidP="005150A4">
      <w:pPr>
        <w:spacing w:before="12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b) A Társulási Tanács a nemzeti köznevelésről szóló 2011. évi CXC. törvény 83.§ (2) bekezdés c) pontjában foglaltak alapján az Intézmény 2026. évi költségvetésének bevételi és kiadási főösszegét 330.902.975 Ft-ban állapítja meg.</w:t>
      </w:r>
      <w:r w:rsidRPr="005150A4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>A költségvetési kiadások összege 330.902.975 Ft, a finanszírozási kiadások összege 0 Ft. A költségvetési bevételek összege 36.300.000 Ft, amelyből a működési bevételek összege 36.300.000 Ft, a finanszírozási bevételek összege 294.602.975 Ft, amelyből az előző évi maradvány összege 748.946 Ft, a központi irányítószervi támogatás 293.854.029 Ft.</w:t>
      </w:r>
    </w:p>
    <w:p w14:paraId="720673E6" w14:textId="77777777" w:rsidR="005150A4" w:rsidRPr="005150A4" w:rsidRDefault="005150A4" w:rsidP="005150A4">
      <w:pPr>
        <w:spacing w:before="12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Az Intézmény megállapított bevételi és kiadási főösszegek előirányzat-csoportonkénti, kiemelt előirányzatok szerinti, valamint kötelező, önként vállalt és államigazgatási feladatok szerinti részletezését a határozat 2. számú melléklete tartalmazza.</w:t>
      </w:r>
    </w:p>
    <w:p w14:paraId="7C9945DF" w14:textId="77777777" w:rsidR="005150A4" w:rsidRPr="005150A4" w:rsidRDefault="005150A4" w:rsidP="005150A4">
      <w:pPr>
        <w:spacing w:before="12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c) A Társulás és az Intézmény megállapított bevételi és kiadási főösszegek előirányzat-csoportonkénti, kiemelt előirányzatok szerinti, valamint kötelező, önként vállalt és államigazgatási feladatok szerinti részletezését a határozat 3. számú melléklete tartalmazza.</w:t>
      </w:r>
    </w:p>
    <w:p w14:paraId="1F1A7E04" w14:textId="77777777" w:rsidR="005150A4" w:rsidRPr="005150A4" w:rsidRDefault="005150A4" w:rsidP="005150A4">
      <w:pPr>
        <w:spacing w:before="12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lastRenderedPageBreak/>
        <w:t>d) A Társulás és az Intézmény engedélyezett létszám előirányzatát a határozat 4. számú melléklete tartalmazza.</w:t>
      </w:r>
    </w:p>
    <w:p w14:paraId="5661189F" w14:textId="77777777" w:rsidR="005150A4" w:rsidRPr="005150A4" w:rsidRDefault="005150A4" w:rsidP="005150A4">
      <w:pPr>
        <w:spacing w:before="120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e) A Társulás és az Intézmény költségvetési egyenlegének összegét működési és felhalmozási cél szerinti bontásban az 5. számú melléklete tartalmazza.</w:t>
      </w:r>
    </w:p>
    <w:p w14:paraId="65FA7C4D" w14:textId="77777777" w:rsidR="005150A4" w:rsidRPr="005150A4" w:rsidRDefault="005150A4" w:rsidP="005150A4">
      <w:pPr>
        <w:spacing w:before="120"/>
        <w:ind w:left="-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3./ A Társulási Tanács a Társulásra vonatkozóan tartalékot nem képez.</w:t>
      </w:r>
    </w:p>
    <w:p w14:paraId="557F8F6E" w14:textId="77777777" w:rsidR="005150A4" w:rsidRPr="005150A4" w:rsidRDefault="005150A4" w:rsidP="005150A4">
      <w:pPr>
        <w:pStyle w:val="Szvegtrzs"/>
        <w:spacing w:before="120"/>
        <w:ind w:left="-142"/>
        <w:rPr>
          <w:b/>
          <w:bCs/>
          <w:color w:val="EE0000"/>
          <w:szCs w:val="24"/>
        </w:rPr>
      </w:pPr>
      <w:r w:rsidRPr="005150A4">
        <w:rPr>
          <w:b/>
          <w:bCs/>
          <w:szCs w:val="24"/>
        </w:rPr>
        <w:t>4./ A Társulási Tanács a Társulás és az Intézmény működési költségvetési egyenlegét -32.873.166 Ft-ban, felhalmozási költségvetési egyenlegét 0 Ft-ban állapítja meg, melyet részletesen az 5. melléklet tartalmaz</w:t>
      </w:r>
      <w:r w:rsidRPr="005150A4">
        <w:rPr>
          <w:b/>
          <w:bCs/>
          <w:color w:val="EE0000"/>
          <w:szCs w:val="24"/>
        </w:rPr>
        <w:t>.</w:t>
      </w:r>
    </w:p>
    <w:p w14:paraId="19AE59A9" w14:textId="77777777" w:rsidR="005150A4" w:rsidRPr="005150A4" w:rsidRDefault="005150A4" w:rsidP="005150A4">
      <w:pPr>
        <w:pStyle w:val="Szvegtrzs"/>
        <w:spacing w:before="120"/>
        <w:ind w:left="-142"/>
        <w:rPr>
          <w:b/>
          <w:bCs/>
          <w:szCs w:val="24"/>
        </w:rPr>
      </w:pPr>
      <w:r w:rsidRPr="005150A4">
        <w:rPr>
          <w:b/>
          <w:bCs/>
          <w:szCs w:val="24"/>
        </w:rPr>
        <w:t>5./ A Társulás európai uniós forrásból finanszírozott támogatással megvalósuló programja és projektje nincs folyamatban.</w:t>
      </w:r>
    </w:p>
    <w:p w14:paraId="50B2750C" w14:textId="77777777" w:rsidR="005150A4" w:rsidRPr="005150A4" w:rsidRDefault="005150A4" w:rsidP="005150A4">
      <w:pPr>
        <w:pStyle w:val="Szvegtrzs"/>
        <w:spacing w:before="120"/>
        <w:ind w:left="-142"/>
        <w:rPr>
          <w:b/>
          <w:bCs/>
          <w:szCs w:val="24"/>
        </w:rPr>
      </w:pPr>
      <w:r w:rsidRPr="005150A4">
        <w:rPr>
          <w:b/>
          <w:bCs/>
          <w:szCs w:val="24"/>
        </w:rPr>
        <w:t>6./ A Társulás a Magyarország gazdasági stabilitásáról szóló 2011. évi 194. törvény 8. § (2) bekezdése szerinti adósságot keletkeztető ügyletekből és kezességvállalásokból fennálló kötelezettsége nincs, ilyen ügylet megkötését a költségvetési évben nem tervezi.</w:t>
      </w:r>
    </w:p>
    <w:p w14:paraId="6941203A" w14:textId="77777777" w:rsidR="005150A4" w:rsidRPr="005150A4" w:rsidRDefault="005150A4" w:rsidP="005150A4">
      <w:pPr>
        <w:ind w:left="17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7E4D3B" w14:textId="77777777" w:rsidR="005150A4" w:rsidRPr="005150A4" w:rsidRDefault="005150A4" w:rsidP="005150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Felelős: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Zsolnai Zoltán TT elnök</w:t>
      </w:r>
    </w:p>
    <w:p w14:paraId="42658316" w14:textId="77777777" w:rsidR="005150A4" w:rsidRPr="005150A4" w:rsidRDefault="005150A4" w:rsidP="005150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Kiss Zsanett főigazgató</w:t>
      </w:r>
    </w:p>
    <w:p w14:paraId="4B62B4BE" w14:textId="77777777" w:rsidR="005150A4" w:rsidRPr="005150A4" w:rsidRDefault="005150A4" w:rsidP="005150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  <w:u w:val="single"/>
        </w:rPr>
        <w:t>Határidő: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2026. március 15.</w:t>
      </w:r>
    </w:p>
    <w:p w14:paraId="0B3AFF58" w14:textId="77777777" w:rsidR="005150A4" w:rsidRPr="005150A4" w:rsidRDefault="005150A4" w:rsidP="005150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BCAE06" w14:textId="77777777" w:rsidR="005150A4" w:rsidRPr="005150A4" w:rsidRDefault="005150A4" w:rsidP="005150A4">
      <w:pPr>
        <w:pStyle w:val="Szvegtrzs"/>
        <w:spacing w:after="120"/>
        <w:jc w:val="both"/>
        <w:rPr>
          <w:szCs w:val="24"/>
          <w:lang w:val="hu-HU"/>
        </w:rPr>
      </w:pPr>
      <w:r w:rsidRPr="005150A4">
        <w:rPr>
          <w:szCs w:val="24"/>
          <w:lang w:val="hu-HU"/>
        </w:rPr>
        <w:t>A Társulási Tanács 3</w:t>
      </w:r>
      <w:r w:rsidRPr="005150A4">
        <w:rPr>
          <w:szCs w:val="24"/>
        </w:rPr>
        <w:t xml:space="preserve"> (</w:t>
      </w:r>
      <w:r w:rsidRPr="005150A4">
        <w:rPr>
          <w:szCs w:val="24"/>
          <w:lang w:val="hu-HU"/>
        </w:rPr>
        <w:t>három</w:t>
      </w:r>
      <w:r w:rsidRPr="005150A4">
        <w:rPr>
          <w:szCs w:val="24"/>
        </w:rPr>
        <w:t xml:space="preserve">) egyetértő szavazattal, </w:t>
      </w:r>
      <w:r w:rsidRPr="005150A4">
        <w:rPr>
          <w:szCs w:val="24"/>
          <w:lang w:val="hu-HU"/>
        </w:rPr>
        <w:t xml:space="preserve">egyhangúlag </w:t>
      </w:r>
      <w:r w:rsidRPr="005150A4">
        <w:rPr>
          <w:szCs w:val="24"/>
        </w:rPr>
        <w:t>az alábbi határozatot hozza:</w:t>
      </w:r>
    </w:p>
    <w:p w14:paraId="756CDD37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8/2025. (III.12.) Társulási Tanács határozat:</w:t>
      </w:r>
    </w:p>
    <w:p w14:paraId="0BB37E12" w14:textId="1FB03433" w:rsidR="005150A4" w:rsidRPr="005150A4" w:rsidRDefault="005150A4" w:rsidP="005150A4">
      <w:pPr>
        <w:ind w:right="4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1./A Vasszécseny, Tanakajd és Csempeszkopács Községek Óvodai Intézményfenntartó Társulása Társulási Tanácsa a</w:t>
      </w:r>
      <w:r w:rsidRPr="005150A4">
        <w:rPr>
          <w:rStyle w:val="highlighted"/>
          <w:rFonts w:ascii="Times New Roman" w:hAnsi="Times New Roman" w:cs="Times New Roman"/>
          <w:b/>
          <w:bCs/>
          <w:sz w:val="24"/>
          <w:szCs w:val="24"/>
        </w:rPr>
        <w:t xml:space="preserve"> nevelési-oktatási intézmények működéséről és a köznevelési intézmények névhasználatáról szóló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>20/2012. (VIII.31.) EMMI rendelet 20. §-</w:t>
      </w:r>
      <w:proofErr w:type="spellStart"/>
      <w:r w:rsidRPr="005150A4">
        <w:rPr>
          <w:rFonts w:ascii="Times New Roman" w:hAnsi="Times New Roman" w:cs="Times New Roman"/>
          <w:b/>
          <w:bCs/>
          <w:sz w:val="24"/>
          <w:szCs w:val="24"/>
        </w:rPr>
        <w:t>ra</w:t>
      </w:r>
      <w:proofErr w:type="spellEnd"/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 figyelemmel</w:t>
      </w:r>
      <w:r w:rsidRPr="005150A4">
        <w:rPr>
          <w:rFonts w:ascii="Times New Roman" w:hAnsi="Times New Roman" w:cs="Times New Roman"/>
          <w:sz w:val="24"/>
          <w:szCs w:val="24"/>
        </w:rPr>
        <w:t xml:space="preserve">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>a Vasszécsenyi Tündérország Óvoda és Körzeti Bölcsőde óvodai beiratkozás időpontjaként a 2026. április 20. napjától a 2026. április 21. napjáig tartó időszakot határozza meg.</w:t>
      </w:r>
    </w:p>
    <w:p w14:paraId="6CB7FE67" w14:textId="45CF3D94" w:rsidR="005150A4" w:rsidRPr="005150A4" w:rsidRDefault="005150A4" w:rsidP="005150A4">
      <w:pPr>
        <w:ind w:right="4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2./ A Társulási Tanács felkéri az intézményvezetőt, hogy az óvodai beiratkozás időpontjának közzétételéről a helyben szokásos módon gondoskodjon.</w:t>
      </w:r>
    </w:p>
    <w:p w14:paraId="69A79BD8" w14:textId="77777777" w:rsidR="005150A4" w:rsidRPr="005150A4" w:rsidRDefault="005150A4" w:rsidP="005150A4">
      <w:pPr>
        <w:ind w:right="4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Felelős: intézményvezető</w:t>
      </w:r>
    </w:p>
    <w:p w14:paraId="5E1292FF" w14:textId="77777777" w:rsidR="005150A4" w:rsidRPr="005150A4" w:rsidRDefault="005150A4" w:rsidP="005150A4">
      <w:pPr>
        <w:ind w:right="4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3CB9CA85" w14:textId="77777777" w:rsidR="005150A4" w:rsidRPr="005150A4" w:rsidRDefault="005150A4">
      <w:pPr>
        <w:rPr>
          <w:rFonts w:ascii="Times New Roman" w:hAnsi="Times New Roman" w:cs="Times New Roman"/>
          <w:sz w:val="24"/>
          <w:szCs w:val="24"/>
        </w:rPr>
      </w:pPr>
    </w:p>
    <w:p w14:paraId="68988B9C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highlight w:val="lightGray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Vasszécseny, Tanakajd és Csempeszkopács Községek Óvodai Intézményfenntartó</w:t>
      </w:r>
    </w:p>
    <w:p w14:paraId="3F30DADB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highlight w:val="lightGray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Társulása Társulási Tanácsának</w:t>
      </w:r>
    </w:p>
    <w:p w14:paraId="5048CEB6" w14:textId="77777777" w:rsidR="005150A4" w:rsidRPr="005150A4" w:rsidRDefault="005150A4" w:rsidP="005150A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150A4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2026. február 12-én tartott nyilvános üléséről</w:t>
      </w:r>
    </w:p>
    <w:p w14:paraId="051097B4" w14:textId="77777777" w:rsidR="005150A4" w:rsidRPr="005150A4" w:rsidRDefault="005150A4">
      <w:pPr>
        <w:rPr>
          <w:rFonts w:ascii="Times New Roman" w:hAnsi="Times New Roman" w:cs="Times New Roman"/>
          <w:sz w:val="24"/>
          <w:szCs w:val="24"/>
        </w:rPr>
      </w:pPr>
    </w:p>
    <w:p w14:paraId="02910B93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150A4">
        <w:rPr>
          <w:rFonts w:ascii="Times New Roman" w:hAnsi="Times New Roman" w:cs="Times New Roman"/>
          <w:sz w:val="24"/>
          <w:szCs w:val="24"/>
        </w:rPr>
        <w:t>A társulási tanács 3 (három) egyetértő szavazattal, egyhangúlag a Napirendet az alábbiak szerint fogadja el:</w:t>
      </w:r>
    </w:p>
    <w:p w14:paraId="1175A9D9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9/2026. (V.28.) Társulási Tanács határozat:</w:t>
      </w:r>
    </w:p>
    <w:p w14:paraId="6A019A16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lastRenderedPageBreak/>
        <w:t>Vasszécseny, Tanakajd és Csempeszkopács Községek Óvodai Intézményfenntartó Társulás Társulási Tanácsának 2026. május 28-án tartott ülésének napirendje:</w:t>
      </w:r>
    </w:p>
    <w:p w14:paraId="5A812DEF" w14:textId="77777777" w:rsidR="005150A4" w:rsidRPr="005150A4" w:rsidRDefault="005150A4" w:rsidP="005150A4">
      <w:pPr>
        <w:pStyle w:val="Listaszerbekezds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240" w:lineRule="auto"/>
        <w:ind w:left="1276" w:right="335" w:hanging="567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A Vasszécseny, Tanakajd és Csempeszkopács Községek Óvodai Intézményfenntartó Társulása és a Vasszécsenyi Tündérország Óvoda és Körzeti Bölcsőde 2025. évi belső ellenőrzési jelentésének elfogadása</w:t>
      </w:r>
    </w:p>
    <w:p w14:paraId="28CC11E7" w14:textId="77777777" w:rsidR="005150A4" w:rsidRPr="005150A4" w:rsidRDefault="005150A4" w:rsidP="005150A4">
      <w:pPr>
        <w:pStyle w:val="Listaszerbekezds"/>
        <w:numPr>
          <w:ilvl w:val="0"/>
          <w:numId w:val="18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1275" w:right="335" w:hanging="493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A Vasszécseny, Tanakajd és Csempeszkopács Községek Óvodai Intézményfenntartó Társulása és a Vasszécsenyi Tündérország Óvoda és Körzeti Bölcsőde 2025. évi zárszámadásának jóváhagyása</w:t>
      </w:r>
    </w:p>
    <w:p w14:paraId="37D789DC" w14:textId="77777777" w:rsidR="005150A4" w:rsidRPr="005150A4" w:rsidRDefault="005150A4" w:rsidP="005150A4">
      <w:pPr>
        <w:numPr>
          <w:ilvl w:val="0"/>
          <w:numId w:val="18"/>
        </w:num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1275" w:right="335" w:hanging="49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Az intézménnyel kapcsolatos folyó ügyek megbeszélése</w:t>
      </w:r>
    </w:p>
    <w:p w14:paraId="5468AA7A" w14:textId="77777777" w:rsidR="005150A4" w:rsidRPr="005150A4" w:rsidRDefault="005150A4" w:rsidP="005150A4">
      <w:pPr>
        <w:tabs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right="33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62D08693" w14:textId="77777777" w:rsidR="005150A4" w:rsidRPr="005150A4" w:rsidRDefault="005150A4" w:rsidP="005150A4">
      <w:pPr>
        <w:pStyle w:val="Szvegtrzs"/>
        <w:spacing w:after="120"/>
        <w:jc w:val="both"/>
        <w:rPr>
          <w:szCs w:val="24"/>
        </w:rPr>
      </w:pPr>
      <w:r w:rsidRPr="005150A4">
        <w:rPr>
          <w:szCs w:val="24"/>
          <w:lang w:val="hu-HU"/>
        </w:rPr>
        <w:t>A Társulási Tanács 3</w:t>
      </w:r>
      <w:r w:rsidRPr="005150A4">
        <w:rPr>
          <w:szCs w:val="24"/>
        </w:rPr>
        <w:t xml:space="preserve"> (</w:t>
      </w:r>
      <w:r w:rsidRPr="005150A4">
        <w:rPr>
          <w:szCs w:val="24"/>
          <w:lang w:val="hu-HU"/>
        </w:rPr>
        <w:t>három</w:t>
      </w:r>
      <w:r w:rsidRPr="005150A4">
        <w:rPr>
          <w:szCs w:val="24"/>
        </w:rPr>
        <w:t xml:space="preserve">) egyetértő szavazattal, </w:t>
      </w:r>
      <w:r w:rsidRPr="005150A4">
        <w:rPr>
          <w:szCs w:val="24"/>
          <w:lang w:val="hu-HU"/>
        </w:rPr>
        <w:t xml:space="preserve">egyhangúlag </w:t>
      </w:r>
      <w:r w:rsidRPr="005150A4">
        <w:rPr>
          <w:szCs w:val="24"/>
        </w:rPr>
        <w:t>az alábbi határozatot hozza:</w:t>
      </w:r>
    </w:p>
    <w:p w14:paraId="74C7A471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10/2026. (V.28.) Társulási Tanács határozat:</w:t>
      </w:r>
    </w:p>
    <w:p w14:paraId="585DD9AF" w14:textId="7F9AD30F" w:rsidR="005150A4" w:rsidRPr="005150A4" w:rsidRDefault="005150A4" w:rsidP="005150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A4">
        <w:rPr>
          <w:rFonts w:ascii="Times New Roman" w:hAnsi="Times New Roman" w:cs="Times New Roman"/>
          <w:b/>
          <w:sz w:val="24"/>
          <w:szCs w:val="24"/>
        </w:rPr>
        <w:t xml:space="preserve">Vasszécseny, Tanakajd és Csempeszkopács Községek Óvodai Intézményfenntartó Társulása Társulási Tanácsa a Társulás és a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Vasszécsenyi Tündérország Óvoda és Körzeti Bölcsőde </w:t>
      </w:r>
      <w:r w:rsidRPr="005150A4">
        <w:rPr>
          <w:rFonts w:ascii="Times New Roman" w:hAnsi="Times New Roman" w:cs="Times New Roman"/>
          <w:b/>
          <w:sz w:val="24"/>
          <w:szCs w:val="24"/>
        </w:rPr>
        <w:t>2025. évre vonatkozó belsőellenőrzési jelentését és intézkedési tervet megtárgyalta, az abban foglaltakat elfogadja.</w:t>
      </w:r>
    </w:p>
    <w:p w14:paraId="23750111" w14:textId="77777777" w:rsidR="005150A4" w:rsidRPr="005150A4" w:rsidRDefault="005150A4" w:rsidP="005150A4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150A4">
        <w:rPr>
          <w:rFonts w:ascii="Times New Roman" w:hAnsi="Times New Roman" w:cs="Times New Roman"/>
          <w:b/>
          <w:sz w:val="24"/>
          <w:szCs w:val="24"/>
        </w:rPr>
        <w:t>Határidő: folyamatos</w:t>
      </w:r>
    </w:p>
    <w:p w14:paraId="5AB6B1A1" w14:textId="77777777" w:rsidR="005150A4" w:rsidRPr="005150A4" w:rsidRDefault="005150A4" w:rsidP="005150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A4">
        <w:rPr>
          <w:rFonts w:ascii="Times New Roman" w:hAnsi="Times New Roman" w:cs="Times New Roman"/>
          <w:b/>
          <w:sz w:val="24"/>
          <w:szCs w:val="24"/>
        </w:rPr>
        <w:t>Felelős: társulási tanács elnöke</w:t>
      </w:r>
    </w:p>
    <w:p w14:paraId="2DC96021" w14:textId="77777777" w:rsidR="005150A4" w:rsidRPr="005150A4" w:rsidRDefault="005150A4" w:rsidP="005150A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0A4">
        <w:rPr>
          <w:rFonts w:ascii="Times New Roman" w:hAnsi="Times New Roman" w:cs="Times New Roman"/>
          <w:b/>
          <w:sz w:val="24"/>
          <w:szCs w:val="24"/>
        </w:rPr>
        <w:tab/>
        <w:t xml:space="preserve">  jegyző</w:t>
      </w:r>
    </w:p>
    <w:p w14:paraId="2179A862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33D7BA3" w14:textId="77777777" w:rsidR="005150A4" w:rsidRPr="005150A4" w:rsidRDefault="005150A4" w:rsidP="005150A4">
      <w:pPr>
        <w:pStyle w:val="Szvegtrzs"/>
        <w:spacing w:after="120"/>
        <w:jc w:val="both"/>
        <w:rPr>
          <w:szCs w:val="24"/>
        </w:rPr>
      </w:pPr>
      <w:r w:rsidRPr="005150A4">
        <w:rPr>
          <w:szCs w:val="24"/>
          <w:lang w:val="hu-HU"/>
        </w:rPr>
        <w:t>A Társulási Tanács 3</w:t>
      </w:r>
      <w:r w:rsidRPr="005150A4">
        <w:rPr>
          <w:szCs w:val="24"/>
        </w:rPr>
        <w:t xml:space="preserve"> (</w:t>
      </w:r>
      <w:r w:rsidRPr="005150A4">
        <w:rPr>
          <w:szCs w:val="24"/>
          <w:lang w:val="hu-HU"/>
        </w:rPr>
        <w:t>három</w:t>
      </w:r>
      <w:r w:rsidRPr="005150A4">
        <w:rPr>
          <w:szCs w:val="24"/>
        </w:rPr>
        <w:t xml:space="preserve">) egyetértő szavazattal, </w:t>
      </w:r>
      <w:r w:rsidRPr="005150A4">
        <w:rPr>
          <w:szCs w:val="24"/>
          <w:lang w:val="hu-HU"/>
        </w:rPr>
        <w:t xml:space="preserve">egyhangúlag </w:t>
      </w:r>
      <w:r w:rsidRPr="005150A4">
        <w:rPr>
          <w:szCs w:val="24"/>
        </w:rPr>
        <w:t>az alábbi határozatot hozza:</w:t>
      </w:r>
    </w:p>
    <w:p w14:paraId="78BCF35A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11/2026. (V.28.) Társulási Tanács határozat:</w:t>
      </w:r>
    </w:p>
    <w:p w14:paraId="03D0CD6B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Vasszécseny, Tanakajd és Csempeszkopács Községek Óvodai Intézményfenntartó Társulás Társulási Tanácsa a Társulás 2025. évi gazdálkodásáról szóló beszámolót a határozat 1-12. mellékletét képező kimutatások szerint jóváhagyja az alábbiak szerint:</w:t>
      </w:r>
    </w:p>
    <w:p w14:paraId="7C652FF3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I.  A Társulási Tanács a Vasszécseny, Tanakajd és Csempeszkopács Községes Óvodai Intézményfenntartó Társulása 2025. évi költségvetési bevétel teljesítésének főösszegét 271.641.999 Ft-ban, költségvetési kiadás főösszegének teljesítését 271.538.808 Ft-ban állapítja meg.</w:t>
      </w:r>
    </w:p>
    <w:p w14:paraId="50ED7251" w14:textId="77777777" w:rsidR="005150A4" w:rsidRPr="005150A4" w:rsidRDefault="005150A4" w:rsidP="005150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II. A Társulási Tanács a 2025. évi költségvetés teljesítésének kiadási főösszegén belül a </w:t>
      </w:r>
    </w:p>
    <w:p w14:paraId="40475CC6" w14:textId="77777777" w:rsidR="005150A4" w:rsidRPr="005150A4" w:rsidRDefault="005150A4" w:rsidP="005150A4">
      <w:pPr>
        <w:tabs>
          <w:tab w:val="right" w:pos="6840"/>
          <w:tab w:val="left" w:pos="7740"/>
          <w:tab w:val="right" w:pos="900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a) személyi jellegű kiadások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0 Ft-ban,</w:t>
      </w:r>
    </w:p>
    <w:p w14:paraId="0CBEFF7C" w14:textId="77777777" w:rsidR="005150A4" w:rsidRPr="005150A4" w:rsidRDefault="005150A4" w:rsidP="005150A4">
      <w:pPr>
        <w:tabs>
          <w:tab w:val="right" w:pos="6840"/>
          <w:tab w:val="right" w:pos="9015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b) munkaadókat terhelő járulékok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0 Ft-ban,</w:t>
      </w:r>
    </w:p>
    <w:p w14:paraId="165BEC93" w14:textId="77777777" w:rsidR="005150A4" w:rsidRPr="005150A4" w:rsidRDefault="005150A4" w:rsidP="005150A4">
      <w:pPr>
        <w:tabs>
          <w:tab w:val="right" w:pos="6840"/>
          <w:tab w:val="right" w:pos="906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c) dologi jellegű kiadások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262.522 Ft-ban, </w:t>
      </w:r>
    </w:p>
    <w:p w14:paraId="5F8F838A" w14:textId="77777777" w:rsidR="005150A4" w:rsidRPr="005150A4" w:rsidRDefault="005150A4" w:rsidP="005150A4">
      <w:pPr>
        <w:tabs>
          <w:tab w:val="right" w:pos="6840"/>
          <w:tab w:val="right" w:pos="903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d) működési pénzeszköz átadás, támogatások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0 Ft-ban,</w:t>
      </w:r>
    </w:p>
    <w:p w14:paraId="1FB6318E" w14:textId="77777777" w:rsidR="005150A4" w:rsidRPr="005150A4" w:rsidRDefault="005150A4" w:rsidP="005150A4">
      <w:pPr>
        <w:tabs>
          <w:tab w:val="right" w:pos="9030"/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e) általános tartalék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      0 Ft-ban,</w:t>
      </w:r>
    </w:p>
    <w:p w14:paraId="2B97E80F" w14:textId="77777777" w:rsidR="005150A4" w:rsidRPr="005150A4" w:rsidRDefault="005150A4" w:rsidP="005150A4">
      <w:pPr>
        <w:tabs>
          <w:tab w:val="right" w:pos="6840"/>
          <w:tab w:val="right" w:pos="9015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f) felújítási kiadások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0 Ft-ban,</w:t>
      </w:r>
    </w:p>
    <w:p w14:paraId="7DAE4842" w14:textId="77777777" w:rsidR="005150A4" w:rsidRPr="005150A4" w:rsidRDefault="005150A4" w:rsidP="005150A4">
      <w:pPr>
        <w:tabs>
          <w:tab w:val="right" w:pos="6840"/>
          <w:tab w:val="right" w:pos="9015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g) intézményi beruházások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Ft-ban,</w:t>
      </w:r>
    </w:p>
    <w:p w14:paraId="221710C0" w14:textId="77777777" w:rsidR="005150A4" w:rsidRPr="005150A4" w:rsidRDefault="005150A4" w:rsidP="005150A4">
      <w:pPr>
        <w:tabs>
          <w:tab w:val="right" w:pos="6840"/>
          <w:tab w:val="left" w:pos="7938"/>
          <w:tab w:val="right" w:pos="9015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h) felhalmozási célú pénzeszköz átadás teljesítését                                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0 Ft-ban,</w:t>
      </w:r>
    </w:p>
    <w:p w14:paraId="69EA6A7E" w14:textId="77777777" w:rsidR="005150A4" w:rsidRPr="005150A4" w:rsidRDefault="005150A4" w:rsidP="005150A4">
      <w:pPr>
        <w:tabs>
          <w:tab w:val="right" w:pos="6840"/>
          <w:tab w:val="right" w:pos="900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lastRenderedPageBreak/>
        <w:t>i) egyéb felhalmozási célú kiadások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0 Ft-ban,</w:t>
      </w:r>
    </w:p>
    <w:p w14:paraId="61044E52" w14:textId="77777777" w:rsidR="005150A4" w:rsidRPr="005150A4" w:rsidRDefault="005150A4" w:rsidP="005150A4">
      <w:pPr>
        <w:tabs>
          <w:tab w:val="right" w:pos="6840"/>
          <w:tab w:val="right" w:pos="900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j) központi, irányító szervi támogatások folyósítása                        271.276.286 Ft-ban,</w:t>
      </w:r>
    </w:p>
    <w:p w14:paraId="7D3D84DD" w14:textId="77777777" w:rsidR="005150A4" w:rsidRPr="005150A4" w:rsidRDefault="005150A4" w:rsidP="005150A4">
      <w:pPr>
        <w:tabs>
          <w:tab w:val="right" w:pos="684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állapítja meg.</w:t>
      </w:r>
    </w:p>
    <w:p w14:paraId="3C1F13C3" w14:textId="77777777" w:rsidR="005150A4" w:rsidRPr="005150A4" w:rsidRDefault="005150A4" w:rsidP="005150A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III.  A Társulási Tanács a 2025. évi költségvetés teljesítésének bevételei főösszegén belül a </w:t>
      </w:r>
    </w:p>
    <w:p w14:paraId="0F45F4E3" w14:textId="77777777" w:rsidR="005150A4" w:rsidRPr="005150A4" w:rsidRDefault="005150A4" w:rsidP="005150A4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a)  működési bevételek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0 Ft-ban,</w:t>
      </w:r>
    </w:p>
    <w:p w14:paraId="09D0622A" w14:textId="77777777" w:rsidR="005150A4" w:rsidRPr="005150A4" w:rsidRDefault="005150A4" w:rsidP="005150A4">
      <w:pPr>
        <w:tabs>
          <w:tab w:val="right" w:pos="6840"/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b) önkormányzatok sajátos bevételeinek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Ft-ban,</w:t>
      </w:r>
    </w:p>
    <w:p w14:paraId="1A52937E" w14:textId="77777777" w:rsidR="005150A4" w:rsidRPr="005150A4" w:rsidRDefault="005150A4" w:rsidP="005150A4">
      <w:pPr>
        <w:tabs>
          <w:tab w:val="right" w:pos="6840"/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c) önkormányzat költségvetési támogatása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Ft-ban,</w:t>
      </w:r>
    </w:p>
    <w:p w14:paraId="6CF0FF05" w14:textId="77777777" w:rsidR="005150A4" w:rsidRPr="005150A4" w:rsidRDefault="005150A4" w:rsidP="005150A4">
      <w:pPr>
        <w:tabs>
          <w:tab w:val="right" w:pos="6840"/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d) támogatásértékű működési célú bevételek </w:t>
      </w:r>
    </w:p>
    <w:p w14:paraId="74745022" w14:textId="77777777" w:rsidR="005150A4" w:rsidRPr="005150A4" w:rsidRDefault="005150A4" w:rsidP="005150A4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működési célú pénzeszköz átvétel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271.596.286 Ft-ban, </w:t>
      </w:r>
    </w:p>
    <w:p w14:paraId="2D332928" w14:textId="77777777" w:rsidR="005150A4" w:rsidRPr="005150A4" w:rsidRDefault="005150A4" w:rsidP="005150A4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e) felhalmozási célú pénzeszköz átvétel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Ft-ban,</w:t>
      </w:r>
    </w:p>
    <w:p w14:paraId="1EBEA04D" w14:textId="77777777" w:rsidR="005150A4" w:rsidRPr="005150A4" w:rsidRDefault="005150A4" w:rsidP="005150A4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f) egyéb felhalmozási célú bevétel teljesítését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0 Ft-ban,</w:t>
      </w:r>
    </w:p>
    <w:p w14:paraId="1218695D" w14:textId="77777777" w:rsidR="005150A4" w:rsidRPr="005150A4" w:rsidRDefault="005150A4" w:rsidP="005150A4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g) finanszírozási bevételek teljesítését             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45.713 Ft-ban,</w:t>
      </w:r>
    </w:p>
    <w:p w14:paraId="4D8EE1E3" w14:textId="77777777" w:rsidR="005150A4" w:rsidRPr="005150A4" w:rsidRDefault="005150A4" w:rsidP="005150A4">
      <w:pPr>
        <w:tabs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 xml:space="preserve"> ebből előző évi pénzmaradvány igénybevétele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ab/>
        <w:t>45.713 Ft-ban</w:t>
      </w:r>
    </w:p>
    <w:p w14:paraId="7D7C97C7" w14:textId="77777777" w:rsidR="005150A4" w:rsidRPr="005150A4" w:rsidRDefault="005150A4" w:rsidP="005150A4">
      <w:pPr>
        <w:tabs>
          <w:tab w:val="right" w:pos="6840"/>
          <w:tab w:val="right" w:pos="907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állapítja meg.</w:t>
      </w:r>
    </w:p>
    <w:p w14:paraId="2FD7B716" w14:textId="77777777" w:rsidR="005150A4" w:rsidRPr="005150A4" w:rsidRDefault="005150A4" w:rsidP="005150A4">
      <w:pPr>
        <w:spacing w:after="120"/>
        <w:ind w:right="-6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IV. A Társulási Tanács a költségvetési létszámkeret teljesítését összesen 0 főben állapítja meg.</w:t>
      </w:r>
    </w:p>
    <w:p w14:paraId="0197A255" w14:textId="77777777" w:rsidR="005150A4" w:rsidRPr="005150A4" w:rsidRDefault="005150A4" w:rsidP="005150A4">
      <w:pPr>
        <w:pStyle w:val="lfej"/>
        <w:tabs>
          <w:tab w:val="left" w:pos="708"/>
        </w:tabs>
        <w:spacing w:after="120"/>
        <w:jc w:val="both"/>
        <w:rPr>
          <w:b/>
          <w:bCs/>
          <w:highlight w:val="yellow"/>
        </w:rPr>
      </w:pPr>
      <w:r w:rsidRPr="005150A4">
        <w:rPr>
          <w:b/>
          <w:bCs/>
        </w:rPr>
        <w:t>V. A Társulási Tanács a Vasszécsenyi Tündérország Óvoda és Körzeti Bölcsőde 2025. évi költségvetési bevétel teljesítésének főösszegét 305.992.520 Ft-ban, a kiadás teljesítésének főösszegét 305.243.574 Ft-ban állapítja meg.</w:t>
      </w:r>
    </w:p>
    <w:p w14:paraId="313B5A77" w14:textId="77777777" w:rsidR="005150A4" w:rsidRPr="005150A4" w:rsidRDefault="005150A4" w:rsidP="005150A4">
      <w:pPr>
        <w:pStyle w:val="lfej"/>
        <w:tabs>
          <w:tab w:val="left" w:pos="708"/>
        </w:tabs>
        <w:spacing w:after="120"/>
        <w:jc w:val="both"/>
        <w:rPr>
          <w:b/>
          <w:bCs/>
          <w:highlight w:val="yellow"/>
        </w:rPr>
      </w:pPr>
    </w:p>
    <w:p w14:paraId="4D0A5AED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VI. 2025. évi költségvetés teljesítésének kiadási főösszegén belül az Intézményre vonatkozóan a Társulási Tanács a következőkben állapítja meg</w:t>
      </w:r>
    </w:p>
    <w:p w14:paraId="214F1752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a) személyi juttatások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205.023.529 Ft-ban,</w:t>
      </w:r>
    </w:p>
    <w:p w14:paraId="723E5F15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b) munkaadókat terhelő járulékok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30.604.905 Ft-ban,</w:t>
      </w:r>
    </w:p>
    <w:p w14:paraId="5DD28E9B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c) dologi kiadások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69.077.770 Ft-ban,</w:t>
      </w:r>
    </w:p>
    <w:p w14:paraId="71B5B263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d) egyéb működési célú támogatások államháztartáson belülre teljesítését</w:t>
      </w:r>
      <w:r w:rsidRPr="005150A4">
        <w:rPr>
          <w:b/>
          <w:bCs/>
        </w:rPr>
        <w:tab/>
        <w:t>0 Ft-ban,</w:t>
      </w:r>
    </w:p>
    <w:p w14:paraId="62897740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e) általános tartalék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0 Ft-ban,</w:t>
      </w:r>
    </w:p>
    <w:p w14:paraId="4EB0B2AF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f) felújítások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0 Ft-ban,</w:t>
      </w:r>
    </w:p>
    <w:p w14:paraId="6BC3B4A5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g) beruházások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537.370 Ft-ban,</w:t>
      </w:r>
    </w:p>
    <w:p w14:paraId="4DF60C4F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h) egyéb felhalmozási kiadások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0 Ft-ban,</w:t>
      </w:r>
    </w:p>
    <w:p w14:paraId="734321F7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i)függő kiadások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0 Ft-ban,</w:t>
      </w:r>
    </w:p>
    <w:p w14:paraId="717AF6D1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VII. 2025. évi költségvetés teljesítésének bevételi főösszegén belül az Intézményre vonatkozóan a Társulási Tanács a következőkben állapítja meg</w:t>
      </w:r>
    </w:p>
    <w:p w14:paraId="155B93F5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a) működési célú támogatások államháztartáson belülről teljesítését</w:t>
      </w:r>
      <w:r w:rsidRPr="005150A4">
        <w:rPr>
          <w:b/>
          <w:bCs/>
        </w:rPr>
        <w:tab/>
        <w:t>0 Ft-ban,</w:t>
      </w:r>
    </w:p>
    <w:p w14:paraId="7547E45C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b) működési célú kiadások államháztartáson kívülről teljesítését</w:t>
      </w:r>
      <w:r w:rsidRPr="005150A4">
        <w:rPr>
          <w:b/>
          <w:bCs/>
        </w:rPr>
        <w:tab/>
        <w:t>0 Ft-ban,</w:t>
      </w:r>
    </w:p>
    <w:p w14:paraId="62108CC3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c) közhatalmi bevételek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0 Ft-ban,</w:t>
      </w:r>
    </w:p>
    <w:p w14:paraId="2FF5120C" w14:textId="77777777" w:rsidR="005150A4" w:rsidRPr="005150A4" w:rsidRDefault="005150A4" w:rsidP="004D5519">
      <w:pPr>
        <w:pStyle w:val="lfej"/>
        <w:tabs>
          <w:tab w:val="clear" w:pos="4536"/>
          <w:tab w:val="clear" w:pos="9072"/>
          <w:tab w:val="left" w:pos="708"/>
          <w:tab w:val="left" w:pos="4678"/>
        </w:tabs>
        <w:jc w:val="both"/>
        <w:rPr>
          <w:b/>
          <w:bCs/>
        </w:rPr>
      </w:pPr>
      <w:r w:rsidRPr="005150A4">
        <w:rPr>
          <w:b/>
          <w:bCs/>
        </w:rPr>
        <w:t>d) működési bevételek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</w:r>
      <w:r w:rsidRPr="005150A4">
        <w:rPr>
          <w:b/>
          <w:bCs/>
        </w:rPr>
        <w:tab/>
        <w:t xml:space="preserve">           </w:t>
      </w:r>
      <w:r w:rsidRPr="005150A4">
        <w:rPr>
          <w:b/>
          <w:bCs/>
        </w:rPr>
        <w:tab/>
        <w:t xml:space="preserve">              33.849.791 Ft-ban,</w:t>
      </w:r>
    </w:p>
    <w:p w14:paraId="67C21DD7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e) felhalmozási bevételek teljesítését</w:t>
      </w:r>
      <w:r w:rsidRPr="005150A4">
        <w:rPr>
          <w:b/>
          <w:bCs/>
        </w:rPr>
        <w:tab/>
      </w:r>
      <w:r w:rsidRPr="005150A4">
        <w:rPr>
          <w:b/>
          <w:bCs/>
        </w:rPr>
        <w:tab/>
        <w:t>0 Ft-ban,</w:t>
      </w:r>
    </w:p>
    <w:p w14:paraId="1CFFA5E3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f) finanszírozási bevételek: központi, irányító szervi támogatás teljesítését 271.276.286 Ft-ban,</w:t>
      </w:r>
    </w:p>
    <w:p w14:paraId="168BB4B5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 xml:space="preserve">ebből: előző évi pénzmaradvány igénybevétele     </w:t>
      </w:r>
      <w:r w:rsidRPr="005150A4">
        <w:rPr>
          <w:b/>
          <w:bCs/>
        </w:rPr>
        <w:tab/>
        <w:t>866.443 Ft-ban,</w:t>
      </w:r>
    </w:p>
    <w:p w14:paraId="08A042EC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>VIII. A Társulási Tanács a Vasszécsenyi Tündérország Óvoda és Körzeti Bölcsőde költségvetési létszámkeretét 30 főben állapítja meg.</w:t>
      </w:r>
    </w:p>
    <w:p w14:paraId="07340FEF" w14:textId="77777777" w:rsidR="005150A4" w:rsidRPr="005150A4" w:rsidRDefault="005150A4" w:rsidP="004D5519">
      <w:pPr>
        <w:pStyle w:val="lfej"/>
        <w:tabs>
          <w:tab w:val="left" w:pos="708"/>
        </w:tabs>
        <w:jc w:val="both"/>
        <w:rPr>
          <w:b/>
          <w:bCs/>
        </w:rPr>
      </w:pPr>
      <w:r w:rsidRPr="005150A4">
        <w:rPr>
          <w:b/>
          <w:bCs/>
        </w:rPr>
        <w:t xml:space="preserve">IX. A Társulási Tanács az Intézmény tekintetében </w:t>
      </w:r>
    </w:p>
    <w:p w14:paraId="73540024" w14:textId="77777777" w:rsidR="005150A4" w:rsidRPr="005150A4" w:rsidRDefault="005150A4" w:rsidP="004D5519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5150A4">
        <w:rPr>
          <w:b/>
          <w:bCs/>
          <w:szCs w:val="24"/>
        </w:rPr>
        <w:t>a megállapított kiadási főösszeg megoszlását és teljesítését a 3. melléklet;</w:t>
      </w:r>
    </w:p>
    <w:p w14:paraId="78964762" w14:textId="77777777" w:rsidR="005150A4" w:rsidRPr="005150A4" w:rsidRDefault="005150A4" w:rsidP="004D5519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5150A4">
        <w:rPr>
          <w:b/>
          <w:bCs/>
          <w:szCs w:val="24"/>
        </w:rPr>
        <w:t>a megállapított bevételi főösszeg megoszlását és teljesítését a 4. melléklet;</w:t>
      </w:r>
    </w:p>
    <w:p w14:paraId="383D606E" w14:textId="77777777" w:rsidR="005150A4" w:rsidRPr="005150A4" w:rsidRDefault="005150A4" w:rsidP="004D5519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5150A4">
        <w:rPr>
          <w:b/>
          <w:bCs/>
          <w:szCs w:val="24"/>
        </w:rPr>
        <w:lastRenderedPageBreak/>
        <w:t>kimutatást a foglalkoztatottak összetételéről az 5. melléklet;</w:t>
      </w:r>
    </w:p>
    <w:p w14:paraId="25A9301B" w14:textId="77777777" w:rsidR="005150A4" w:rsidRPr="005150A4" w:rsidRDefault="005150A4" w:rsidP="004D5519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5150A4">
        <w:rPr>
          <w:b/>
          <w:bCs/>
          <w:szCs w:val="24"/>
        </w:rPr>
        <w:t>a maradványkimutatást 6. melléklet;</w:t>
      </w:r>
    </w:p>
    <w:p w14:paraId="66A754F9" w14:textId="77777777" w:rsidR="005150A4" w:rsidRPr="005150A4" w:rsidRDefault="005150A4" w:rsidP="004D5519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5150A4">
        <w:rPr>
          <w:b/>
          <w:bCs/>
          <w:szCs w:val="24"/>
        </w:rPr>
        <w:t>mérleg kimutatást a 8. melléklet</w:t>
      </w:r>
    </w:p>
    <w:p w14:paraId="3C73B424" w14:textId="77777777" w:rsidR="005150A4" w:rsidRPr="005150A4" w:rsidRDefault="005150A4" w:rsidP="004D5519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5150A4">
        <w:rPr>
          <w:b/>
          <w:bCs/>
          <w:szCs w:val="24"/>
        </w:rPr>
        <w:t>eredmény kimutatást a 10. melléklet,</w:t>
      </w:r>
    </w:p>
    <w:p w14:paraId="3DD2A132" w14:textId="77777777" w:rsidR="005150A4" w:rsidRPr="005150A4" w:rsidRDefault="005150A4" w:rsidP="004D5519">
      <w:pPr>
        <w:pStyle w:val="Szvegtrzs"/>
        <w:numPr>
          <w:ilvl w:val="0"/>
          <w:numId w:val="8"/>
        </w:numPr>
        <w:suppressAutoHyphens/>
        <w:overflowPunct/>
        <w:autoSpaceDE/>
        <w:autoSpaceDN/>
        <w:adjustRightInd/>
        <w:ind w:left="426"/>
        <w:jc w:val="both"/>
        <w:textAlignment w:val="auto"/>
        <w:rPr>
          <w:b/>
          <w:bCs/>
          <w:szCs w:val="24"/>
        </w:rPr>
      </w:pPr>
      <w:r w:rsidRPr="005150A4">
        <w:rPr>
          <w:b/>
          <w:bCs/>
          <w:szCs w:val="24"/>
        </w:rPr>
        <w:t>az immateriális javak, tárgyi eszközök koncesszióba, vagyonkezelésbe adott eszközök állományának alakulásáról a 11. számú melléklet,</w:t>
      </w:r>
    </w:p>
    <w:p w14:paraId="547EC604" w14:textId="77777777" w:rsidR="005150A4" w:rsidRDefault="005150A4" w:rsidP="004D5519">
      <w:pPr>
        <w:pStyle w:val="Listaszerbekezds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tárgyidőszaki pénzforgalom levezetését a főkönyvi kivonat adatai alapján a 12. melléklet tartalmazza.</w:t>
      </w:r>
    </w:p>
    <w:p w14:paraId="67F3F112" w14:textId="77777777" w:rsidR="004D5519" w:rsidRPr="004D5519" w:rsidRDefault="004D5519" w:rsidP="004D551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E7F72E7" w14:textId="77777777" w:rsidR="005150A4" w:rsidRPr="005150A4" w:rsidRDefault="005150A4" w:rsidP="004D5519">
      <w:pPr>
        <w:pStyle w:val="Listaszerbekezds"/>
        <w:spacing w:after="0"/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Határidő: 2026. május 31.</w:t>
      </w:r>
    </w:p>
    <w:p w14:paraId="1A67CD87" w14:textId="77777777" w:rsidR="005150A4" w:rsidRDefault="005150A4" w:rsidP="004D5519">
      <w:pPr>
        <w:pStyle w:val="Listaszerbekezds"/>
        <w:spacing w:after="0"/>
        <w:ind w:left="426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Felelős: TT. elnök</w:t>
      </w:r>
    </w:p>
    <w:p w14:paraId="418DDF6E" w14:textId="77777777" w:rsidR="004D5519" w:rsidRDefault="004D5519" w:rsidP="004D5519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9AB84B3" w14:textId="77777777" w:rsidR="004D5519" w:rsidRPr="004D5519" w:rsidRDefault="004D5519" w:rsidP="004D5519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B448412" w14:textId="77777777" w:rsidR="005150A4" w:rsidRPr="005150A4" w:rsidRDefault="005150A4" w:rsidP="005150A4">
      <w:pPr>
        <w:pStyle w:val="Szvegtrzs"/>
        <w:spacing w:after="120"/>
        <w:jc w:val="both"/>
        <w:rPr>
          <w:szCs w:val="24"/>
        </w:rPr>
      </w:pPr>
      <w:r w:rsidRPr="005150A4">
        <w:rPr>
          <w:szCs w:val="24"/>
          <w:lang w:val="hu-HU"/>
        </w:rPr>
        <w:t>A Társulási Tanács 3</w:t>
      </w:r>
      <w:r w:rsidRPr="005150A4">
        <w:rPr>
          <w:szCs w:val="24"/>
        </w:rPr>
        <w:t xml:space="preserve"> (</w:t>
      </w:r>
      <w:r w:rsidRPr="005150A4">
        <w:rPr>
          <w:szCs w:val="24"/>
          <w:lang w:val="hu-HU"/>
        </w:rPr>
        <w:t>három</w:t>
      </w:r>
      <w:r w:rsidRPr="005150A4">
        <w:rPr>
          <w:szCs w:val="24"/>
        </w:rPr>
        <w:t xml:space="preserve">) egyetértő szavazattal, </w:t>
      </w:r>
      <w:r w:rsidRPr="005150A4">
        <w:rPr>
          <w:szCs w:val="24"/>
          <w:lang w:val="hu-HU"/>
        </w:rPr>
        <w:t xml:space="preserve">egyhangúlag </w:t>
      </w:r>
      <w:r w:rsidRPr="005150A4">
        <w:rPr>
          <w:szCs w:val="24"/>
        </w:rPr>
        <w:t>az alábbi határozatot hozza:</w:t>
      </w:r>
    </w:p>
    <w:p w14:paraId="2E8B59B7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0A4">
        <w:rPr>
          <w:rFonts w:ascii="Times New Roman" w:hAnsi="Times New Roman" w:cs="Times New Roman"/>
          <w:b/>
          <w:sz w:val="24"/>
          <w:szCs w:val="24"/>
          <w:u w:val="single"/>
        </w:rPr>
        <w:t>12/2026. (V.28.) Társulási Tanács határozat:</w:t>
      </w:r>
    </w:p>
    <w:p w14:paraId="32FD9DA5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Vasszécseny, Tanakajd és Csempeszkopács Községek Óvodai Intézményfenntartó Társulás Társulási Tanácsa a</w:t>
      </w:r>
      <w:r w:rsidRPr="005150A4">
        <w:rPr>
          <w:rFonts w:ascii="Times New Roman" w:hAnsi="Times New Roman" w:cs="Times New Roman"/>
          <w:sz w:val="24"/>
          <w:szCs w:val="24"/>
        </w:rPr>
        <w:t xml:space="preserve"> </w:t>
      </w:r>
      <w:r w:rsidRPr="005150A4">
        <w:rPr>
          <w:rFonts w:ascii="Times New Roman" w:hAnsi="Times New Roman" w:cs="Times New Roman"/>
          <w:b/>
          <w:bCs/>
          <w:sz w:val="24"/>
          <w:szCs w:val="24"/>
        </w:rPr>
        <w:t>Vas Vármegyei Kormányhivatal Hatósági Főosztályának Törvényességi Felügyeleti Osztálya VA/HF-TFO/471-3/2026. ügyszámon hozott törvényességi felhívását megismerte és felszólítja a jegyzőt, hogy a jegyzőkönyvek megküldésével kapcsolatos törvénysértő gyakorlatot szüntesse meg.</w:t>
      </w:r>
    </w:p>
    <w:p w14:paraId="46958674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7153DCDD" w14:textId="77777777" w:rsidR="005150A4" w:rsidRPr="005150A4" w:rsidRDefault="005150A4" w:rsidP="005150A4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50A4">
        <w:rPr>
          <w:rFonts w:ascii="Times New Roman" w:hAnsi="Times New Roman" w:cs="Times New Roman"/>
          <w:b/>
          <w:bCs/>
          <w:sz w:val="24"/>
          <w:szCs w:val="24"/>
        </w:rPr>
        <w:t>Felelős: jegyző</w:t>
      </w:r>
    </w:p>
    <w:p w14:paraId="1A9934F3" w14:textId="77777777" w:rsidR="005150A4" w:rsidRPr="005150A4" w:rsidRDefault="005150A4">
      <w:pPr>
        <w:rPr>
          <w:rFonts w:ascii="Times New Roman" w:hAnsi="Times New Roman" w:cs="Times New Roman"/>
          <w:sz w:val="24"/>
          <w:szCs w:val="24"/>
        </w:rPr>
      </w:pPr>
    </w:p>
    <w:sectPr w:rsidR="005150A4" w:rsidRPr="005150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B6C1C"/>
    <w:multiLevelType w:val="hybridMultilevel"/>
    <w:tmpl w:val="9B8CB2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60CBE"/>
    <w:multiLevelType w:val="hybridMultilevel"/>
    <w:tmpl w:val="F606DA76"/>
    <w:lvl w:ilvl="0" w:tplc="1FBE0C58">
      <w:start w:val="7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21885"/>
    <w:multiLevelType w:val="hybridMultilevel"/>
    <w:tmpl w:val="A79CA24A"/>
    <w:lvl w:ilvl="0" w:tplc="64EABC34">
      <w:start w:val="27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 w15:restartNumberingAfterBreak="0">
    <w:nsid w:val="263C0796"/>
    <w:multiLevelType w:val="hybridMultilevel"/>
    <w:tmpl w:val="123AB1F4"/>
    <w:lvl w:ilvl="0" w:tplc="5E9E3532">
      <w:start w:val="1"/>
      <w:numFmt w:val="decimal"/>
      <w:lvlText w:val="%1."/>
      <w:lvlJc w:val="left"/>
      <w:pPr>
        <w:ind w:left="1920" w:hanging="360"/>
      </w:pPr>
      <w:rPr>
        <w:rFonts w:hint="default"/>
        <w:sz w:val="24"/>
      </w:rPr>
    </w:lvl>
    <w:lvl w:ilvl="1" w:tplc="040E0019">
      <w:start w:val="1"/>
      <w:numFmt w:val="lowerLetter"/>
      <w:lvlText w:val="%2."/>
      <w:lvlJc w:val="left"/>
      <w:pPr>
        <w:ind w:left="2640" w:hanging="360"/>
      </w:pPr>
    </w:lvl>
    <w:lvl w:ilvl="2" w:tplc="040E001B" w:tentative="1">
      <w:start w:val="1"/>
      <w:numFmt w:val="lowerRoman"/>
      <w:lvlText w:val="%3."/>
      <w:lvlJc w:val="right"/>
      <w:pPr>
        <w:ind w:left="3360" w:hanging="180"/>
      </w:pPr>
    </w:lvl>
    <w:lvl w:ilvl="3" w:tplc="040E000F" w:tentative="1">
      <w:start w:val="1"/>
      <w:numFmt w:val="decimal"/>
      <w:lvlText w:val="%4."/>
      <w:lvlJc w:val="left"/>
      <w:pPr>
        <w:ind w:left="4080" w:hanging="360"/>
      </w:pPr>
    </w:lvl>
    <w:lvl w:ilvl="4" w:tplc="040E0019" w:tentative="1">
      <w:start w:val="1"/>
      <w:numFmt w:val="lowerLetter"/>
      <w:lvlText w:val="%5."/>
      <w:lvlJc w:val="left"/>
      <w:pPr>
        <w:ind w:left="4800" w:hanging="360"/>
      </w:pPr>
    </w:lvl>
    <w:lvl w:ilvl="5" w:tplc="040E001B" w:tentative="1">
      <w:start w:val="1"/>
      <w:numFmt w:val="lowerRoman"/>
      <w:lvlText w:val="%6."/>
      <w:lvlJc w:val="right"/>
      <w:pPr>
        <w:ind w:left="5520" w:hanging="180"/>
      </w:pPr>
    </w:lvl>
    <w:lvl w:ilvl="6" w:tplc="040E000F" w:tentative="1">
      <w:start w:val="1"/>
      <w:numFmt w:val="decimal"/>
      <w:lvlText w:val="%7."/>
      <w:lvlJc w:val="left"/>
      <w:pPr>
        <w:ind w:left="6240" w:hanging="360"/>
      </w:pPr>
    </w:lvl>
    <w:lvl w:ilvl="7" w:tplc="040E0019" w:tentative="1">
      <w:start w:val="1"/>
      <w:numFmt w:val="lowerLetter"/>
      <w:lvlText w:val="%8."/>
      <w:lvlJc w:val="left"/>
      <w:pPr>
        <w:ind w:left="6960" w:hanging="360"/>
      </w:pPr>
    </w:lvl>
    <w:lvl w:ilvl="8" w:tplc="040E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29A73548"/>
    <w:multiLevelType w:val="hybridMultilevel"/>
    <w:tmpl w:val="57F4B28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83155"/>
    <w:multiLevelType w:val="hybridMultilevel"/>
    <w:tmpl w:val="017065D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5A9B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364BD2">
      <w:start w:val="1"/>
      <w:numFmt w:val="none"/>
      <w:lvlText w:val="aa)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EB76AB"/>
    <w:multiLevelType w:val="hybridMultilevel"/>
    <w:tmpl w:val="794CE064"/>
    <w:lvl w:ilvl="0" w:tplc="ED30F3F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640" w:hanging="360"/>
      </w:pPr>
    </w:lvl>
    <w:lvl w:ilvl="2" w:tplc="040E001B" w:tentative="1">
      <w:start w:val="1"/>
      <w:numFmt w:val="lowerRoman"/>
      <w:lvlText w:val="%3."/>
      <w:lvlJc w:val="right"/>
      <w:pPr>
        <w:ind w:left="3360" w:hanging="180"/>
      </w:pPr>
    </w:lvl>
    <w:lvl w:ilvl="3" w:tplc="040E000F" w:tentative="1">
      <w:start w:val="1"/>
      <w:numFmt w:val="decimal"/>
      <w:lvlText w:val="%4."/>
      <w:lvlJc w:val="left"/>
      <w:pPr>
        <w:ind w:left="4080" w:hanging="360"/>
      </w:pPr>
    </w:lvl>
    <w:lvl w:ilvl="4" w:tplc="040E0019" w:tentative="1">
      <w:start w:val="1"/>
      <w:numFmt w:val="lowerLetter"/>
      <w:lvlText w:val="%5."/>
      <w:lvlJc w:val="left"/>
      <w:pPr>
        <w:ind w:left="4800" w:hanging="360"/>
      </w:pPr>
    </w:lvl>
    <w:lvl w:ilvl="5" w:tplc="040E001B" w:tentative="1">
      <w:start w:val="1"/>
      <w:numFmt w:val="lowerRoman"/>
      <w:lvlText w:val="%6."/>
      <w:lvlJc w:val="right"/>
      <w:pPr>
        <w:ind w:left="5520" w:hanging="180"/>
      </w:pPr>
    </w:lvl>
    <w:lvl w:ilvl="6" w:tplc="040E000F" w:tentative="1">
      <w:start w:val="1"/>
      <w:numFmt w:val="decimal"/>
      <w:lvlText w:val="%7."/>
      <w:lvlJc w:val="left"/>
      <w:pPr>
        <w:ind w:left="6240" w:hanging="360"/>
      </w:pPr>
    </w:lvl>
    <w:lvl w:ilvl="7" w:tplc="040E0019" w:tentative="1">
      <w:start w:val="1"/>
      <w:numFmt w:val="lowerLetter"/>
      <w:lvlText w:val="%8."/>
      <w:lvlJc w:val="left"/>
      <w:pPr>
        <w:ind w:left="6960" w:hanging="360"/>
      </w:pPr>
    </w:lvl>
    <w:lvl w:ilvl="8" w:tplc="040E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3B212A73"/>
    <w:multiLevelType w:val="hybridMultilevel"/>
    <w:tmpl w:val="5352009C"/>
    <w:lvl w:ilvl="0" w:tplc="30C07F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7E31CFC"/>
    <w:multiLevelType w:val="hybridMultilevel"/>
    <w:tmpl w:val="9B8CB21E"/>
    <w:lvl w:ilvl="0" w:tplc="FFFFFFFF">
      <w:start w:val="1"/>
      <w:numFmt w:val="decimal"/>
      <w:lvlText w:val="%1."/>
      <w:lvlJc w:val="left"/>
      <w:pPr>
        <w:ind w:left="19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D4244"/>
    <w:multiLevelType w:val="hybridMultilevel"/>
    <w:tmpl w:val="57D2AE0A"/>
    <w:lvl w:ilvl="0" w:tplc="BEF8E156">
      <w:start w:val="7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0" w15:restartNumberingAfterBreak="0">
    <w:nsid w:val="500D4491"/>
    <w:multiLevelType w:val="hybridMultilevel"/>
    <w:tmpl w:val="16B226B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CF3944"/>
    <w:multiLevelType w:val="hybridMultilevel"/>
    <w:tmpl w:val="9B8CB21E"/>
    <w:lvl w:ilvl="0" w:tplc="BBC60B68">
      <w:start w:val="1"/>
      <w:numFmt w:val="decimal"/>
      <w:lvlText w:val="%1."/>
      <w:lvlJc w:val="left"/>
      <w:pPr>
        <w:ind w:left="1920" w:hanging="360"/>
      </w:pPr>
      <w:rPr>
        <w:rFonts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A748B8"/>
    <w:multiLevelType w:val="hybridMultilevel"/>
    <w:tmpl w:val="BDC26652"/>
    <w:lvl w:ilvl="0" w:tplc="E57A2028">
      <w:start w:val="1"/>
      <w:numFmt w:val="lowerLetter"/>
      <w:lvlText w:val="%1.)"/>
      <w:lvlJc w:val="left"/>
      <w:pPr>
        <w:ind w:left="928" w:hanging="360"/>
      </w:pPr>
      <w:rPr>
        <w:rFonts w:hint="default"/>
        <w:b w:val="0"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C4ADF"/>
    <w:multiLevelType w:val="hybridMultilevel"/>
    <w:tmpl w:val="5E929D46"/>
    <w:lvl w:ilvl="0" w:tplc="A38E2D5A">
      <w:start w:val="27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760206C7"/>
    <w:multiLevelType w:val="hybridMultilevel"/>
    <w:tmpl w:val="6D8610C2"/>
    <w:lvl w:ilvl="0" w:tplc="EB40802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2640" w:hanging="360"/>
      </w:pPr>
    </w:lvl>
    <w:lvl w:ilvl="2" w:tplc="040E001B" w:tentative="1">
      <w:start w:val="1"/>
      <w:numFmt w:val="lowerRoman"/>
      <w:lvlText w:val="%3."/>
      <w:lvlJc w:val="right"/>
      <w:pPr>
        <w:ind w:left="3360" w:hanging="180"/>
      </w:pPr>
    </w:lvl>
    <w:lvl w:ilvl="3" w:tplc="040E000F" w:tentative="1">
      <w:start w:val="1"/>
      <w:numFmt w:val="decimal"/>
      <w:lvlText w:val="%4."/>
      <w:lvlJc w:val="left"/>
      <w:pPr>
        <w:ind w:left="4080" w:hanging="360"/>
      </w:pPr>
    </w:lvl>
    <w:lvl w:ilvl="4" w:tplc="040E0019" w:tentative="1">
      <w:start w:val="1"/>
      <w:numFmt w:val="lowerLetter"/>
      <w:lvlText w:val="%5."/>
      <w:lvlJc w:val="left"/>
      <w:pPr>
        <w:ind w:left="4800" w:hanging="360"/>
      </w:pPr>
    </w:lvl>
    <w:lvl w:ilvl="5" w:tplc="040E001B" w:tentative="1">
      <w:start w:val="1"/>
      <w:numFmt w:val="lowerRoman"/>
      <w:lvlText w:val="%6."/>
      <w:lvlJc w:val="right"/>
      <w:pPr>
        <w:ind w:left="5520" w:hanging="180"/>
      </w:pPr>
    </w:lvl>
    <w:lvl w:ilvl="6" w:tplc="040E000F" w:tentative="1">
      <w:start w:val="1"/>
      <w:numFmt w:val="decimal"/>
      <w:lvlText w:val="%7."/>
      <w:lvlJc w:val="left"/>
      <w:pPr>
        <w:ind w:left="6240" w:hanging="360"/>
      </w:pPr>
    </w:lvl>
    <w:lvl w:ilvl="7" w:tplc="040E0019" w:tentative="1">
      <w:start w:val="1"/>
      <w:numFmt w:val="lowerLetter"/>
      <w:lvlText w:val="%8."/>
      <w:lvlJc w:val="left"/>
      <w:pPr>
        <w:ind w:left="6960" w:hanging="360"/>
      </w:pPr>
    </w:lvl>
    <w:lvl w:ilvl="8" w:tplc="040E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 w15:restartNumberingAfterBreak="0">
    <w:nsid w:val="7BBC1D9D"/>
    <w:multiLevelType w:val="hybridMultilevel"/>
    <w:tmpl w:val="9B8CB21E"/>
    <w:lvl w:ilvl="0" w:tplc="FFFFFFFF">
      <w:start w:val="1"/>
      <w:numFmt w:val="decimal"/>
      <w:lvlText w:val="%1."/>
      <w:lvlJc w:val="left"/>
      <w:pPr>
        <w:ind w:left="19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B27D0D"/>
    <w:multiLevelType w:val="hybridMultilevel"/>
    <w:tmpl w:val="6D8610C2"/>
    <w:lvl w:ilvl="0" w:tplc="FFFFFFF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 w15:restartNumberingAfterBreak="0">
    <w:nsid w:val="7FB62CF8"/>
    <w:multiLevelType w:val="hybridMultilevel"/>
    <w:tmpl w:val="9B8CB21E"/>
    <w:lvl w:ilvl="0" w:tplc="FFFFFFFF">
      <w:start w:val="1"/>
      <w:numFmt w:val="decimal"/>
      <w:lvlText w:val="%1."/>
      <w:lvlJc w:val="left"/>
      <w:pPr>
        <w:ind w:left="19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38994">
    <w:abstractNumId w:val="5"/>
  </w:num>
  <w:num w:numId="2" w16cid:durableId="1870750977">
    <w:abstractNumId w:val="2"/>
  </w:num>
  <w:num w:numId="3" w16cid:durableId="798449945">
    <w:abstractNumId w:val="7"/>
  </w:num>
  <w:num w:numId="4" w16cid:durableId="1341587611">
    <w:abstractNumId w:val="13"/>
  </w:num>
  <w:num w:numId="5" w16cid:durableId="1593127811">
    <w:abstractNumId w:val="9"/>
  </w:num>
  <w:num w:numId="6" w16cid:durableId="1886015444">
    <w:abstractNumId w:val="11"/>
  </w:num>
  <w:num w:numId="7" w16cid:durableId="709427206">
    <w:abstractNumId w:val="0"/>
  </w:num>
  <w:num w:numId="8" w16cid:durableId="1866362816">
    <w:abstractNumId w:val="4"/>
  </w:num>
  <w:num w:numId="9" w16cid:durableId="1172255131">
    <w:abstractNumId w:val="1"/>
  </w:num>
  <w:num w:numId="10" w16cid:durableId="2141873222">
    <w:abstractNumId w:val="12"/>
  </w:num>
  <w:num w:numId="11" w16cid:durableId="373702533">
    <w:abstractNumId w:val="10"/>
  </w:num>
  <w:num w:numId="12" w16cid:durableId="1374496960">
    <w:abstractNumId w:val="6"/>
  </w:num>
  <w:num w:numId="13" w16cid:durableId="1961494178">
    <w:abstractNumId w:val="3"/>
  </w:num>
  <w:num w:numId="14" w16cid:durableId="1482234447">
    <w:abstractNumId w:val="14"/>
  </w:num>
  <w:num w:numId="15" w16cid:durableId="1018193912">
    <w:abstractNumId w:val="16"/>
  </w:num>
  <w:num w:numId="16" w16cid:durableId="809857725">
    <w:abstractNumId w:val="8"/>
  </w:num>
  <w:num w:numId="17" w16cid:durableId="1314874630">
    <w:abstractNumId w:val="15"/>
  </w:num>
  <w:num w:numId="18" w16cid:durableId="15450181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618"/>
    <w:rsid w:val="00201C38"/>
    <w:rsid w:val="002D4426"/>
    <w:rsid w:val="004D5519"/>
    <w:rsid w:val="005150A4"/>
    <w:rsid w:val="006A6A63"/>
    <w:rsid w:val="007D76DF"/>
    <w:rsid w:val="00855618"/>
    <w:rsid w:val="00A37A77"/>
    <w:rsid w:val="00C22ECA"/>
    <w:rsid w:val="00E0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12C73"/>
  <w15:chartTrackingRefBased/>
  <w15:docId w15:val="{962E87A9-C1BE-4F9D-8713-299A50FC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D4426"/>
  </w:style>
  <w:style w:type="paragraph" w:styleId="Cmsor1">
    <w:name w:val="heading 1"/>
    <w:basedOn w:val="Norml"/>
    <w:next w:val="Norml"/>
    <w:link w:val="Cmsor1Char"/>
    <w:uiPriority w:val="9"/>
    <w:qFormat/>
    <w:rsid w:val="008556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556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556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556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556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556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556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556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556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556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556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556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5561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5561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5561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5561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5561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5561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556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556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556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556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556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5561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5561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5561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556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5561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55618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aliases w:val=" Char"/>
    <w:basedOn w:val="Norml"/>
    <w:link w:val="SzvegtrzsChar"/>
    <w:rsid w:val="002D442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2D4426"/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character" w:customStyle="1" w:styleId="highlighted">
    <w:name w:val="highlighted"/>
    <w:basedOn w:val="Bekezdsalapbettpusa"/>
    <w:rsid w:val="002D4426"/>
  </w:style>
  <w:style w:type="paragraph" w:styleId="lfej">
    <w:name w:val="header"/>
    <w:basedOn w:val="Norml"/>
    <w:link w:val="lfejChar"/>
    <w:rsid w:val="002D4426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lfejChar">
    <w:name w:val="Élőfej Char"/>
    <w:basedOn w:val="Bekezdsalapbettpusa"/>
    <w:link w:val="lfej"/>
    <w:rsid w:val="002D4426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2187</Words>
  <Characters>15097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3</cp:revision>
  <dcterms:created xsi:type="dcterms:W3CDTF">2026-06-03T06:33:00Z</dcterms:created>
  <dcterms:modified xsi:type="dcterms:W3CDTF">2026-06-08T06:55:00Z</dcterms:modified>
</cp:coreProperties>
</file>